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DD" w:rsidRDefault="00B418DD" w:rsidP="008A6415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B418DD" w:rsidRDefault="00B418DD" w:rsidP="00B418DD">
      <w:pPr>
        <w:pStyle w:val="msonormalbullet1gifbullet1gifbullet1gifbullet1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дошкольное образовательное учреждение</w:t>
      </w:r>
    </w:p>
    <w:p w:rsidR="00B418DD" w:rsidRDefault="00B418DD" w:rsidP="00B418DD">
      <w:pPr>
        <w:pStyle w:val="msonormalbullet1gifbullet1gifbullet1gifbullet1gif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Возовский</w:t>
      </w:r>
      <w:proofErr w:type="spellEnd"/>
      <w:r>
        <w:rPr>
          <w:b/>
          <w:sz w:val="28"/>
          <w:szCs w:val="28"/>
        </w:rPr>
        <w:t xml:space="preserve">  детский  сад «Светлячок» </w:t>
      </w: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gramStart"/>
      <w:r>
        <w:rPr>
          <w:b/>
          <w:sz w:val="28"/>
          <w:szCs w:val="28"/>
        </w:rPr>
        <w:t>Курской</w:t>
      </w:r>
      <w:proofErr w:type="gramEnd"/>
      <w:r>
        <w:rPr>
          <w:b/>
          <w:sz w:val="28"/>
          <w:szCs w:val="28"/>
        </w:rPr>
        <w:t xml:space="preserve">    </w:t>
      </w:r>
    </w:p>
    <w:p w:rsidR="00B418DD" w:rsidRDefault="00B418DD" w:rsidP="00B418DD">
      <w:pPr>
        <w:pStyle w:val="msonormalbullet1gifbullet1gifbullet1gifbullet1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области</w:t>
      </w:r>
    </w:p>
    <w:p w:rsidR="00B418DD" w:rsidRDefault="00B418DD" w:rsidP="00B418DD">
      <w:pPr>
        <w:pStyle w:val="msonormalbullet1gifbullet1gifbullet3gif"/>
        <w:contextualSpacing/>
        <w:rPr>
          <w:b/>
        </w:rPr>
      </w:pPr>
    </w:p>
    <w:tbl>
      <w:tblPr>
        <w:tblpPr w:leftFromText="180" w:rightFromText="180" w:bottomFromText="200" w:vertAnchor="text" w:horzAnchor="margin" w:tblpXSpec="center" w:tblpY="47"/>
        <w:tblW w:w="8655" w:type="dxa"/>
        <w:tblLook w:val="04A0" w:firstRow="1" w:lastRow="0" w:firstColumn="1" w:lastColumn="0" w:noHBand="0" w:noVBand="1"/>
      </w:tblPr>
      <w:tblGrid>
        <w:gridCol w:w="4760"/>
        <w:gridCol w:w="3895"/>
      </w:tblGrid>
      <w:tr w:rsidR="00B418DD" w:rsidTr="0080373F">
        <w:trPr>
          <w:trHeight w:val="192"/>
        </w:trPr>
        <w:tc>
          <w:tcPr>
            <w:tcW w:w="4760" w:type="dxa"/>
            <w:vMerge w:val="restart"/>
          </w:tcPr>
          <w:p w:rsidR="00B418DD" w:rsidRPr="005A6AF9" w:rsidRDefault="00B418DD" w:rsidP="00B418DD">
            <w:pPr>
              <w:pStyle w:val="msonormalbullet2gifbullet1gif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5A6AF9">
              <w:rPr>
                <w:rFonts w:eastAsia="Calibri"/>
                <w:lang w:eastAsia="en-US"/>
              </w:rPr>
              <w:t xml:space="preserve">                ПРИНЯТО:</w:t>
            </w:r>
          </w:p>
          <w:p w:rsidR="00B418DD" w:rsidRDefault="00B418DD" w:rsidP="00B418DD">
            <w:pPr>
              <w:pStyle w:val="msonormalbullet2gifbullet2gifbullet1gif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5A6AF9">
              <w:rPr>
                <w:rFonts w:eastAsia="Calibri"/>
                <w:lang w:eastAsia="en-US"/>
              </w:rPr>
              <w:t>Протокол заседания педагогического</w:t>
            </w:r>
          </w:p>
          <w:p w:rsidR="00B418DD" w:rsidRDefault="00B418DD" w:rsidP="00B418DD">
            <w:pPr>
              <w:pStyle w:val="msonormalbullet2gifbullet2gifbullet1gif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5A6AF9">
              <w:rPr>
                <w:rFonts w:eastAsia="Calibri"/>
                <w:lang w:eastAsia="en-US"/>
              </w:rPr>
              <w:t>совета МКДОУ «</w:t>
            </w:r>
            <w:proofErr w:type="spellStart"/>
            <w:r w:rsidRPr="005A6AF9">
              <w:rPr>
                <w:rFonts w:eastAsia="Calibri"/>
                <w:lang w:eastAsia="en-US"/>
              </w:rPr>
              <w:t>Возовский</w:t>
            </w:r>
            <w:proofErr w:type="spellEnd"/>
          </w:p>
          <w:p w:rsidR="00B418DD" w:rsidRPr="005A6AF9" w:rsidRDefault="00B418DD" w:rsidP="00B418DD">
            <w:pPr>
              <w:pStyle w:val="msonormalbullet2gifbullet2gifbullet1gif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5A6AF9">
              <w:rPr>
                <w:rFonts w:eastAsia="Calibri"/>
                <w:lang w:eastAsia="en-US"/>
              </w:rPr>
              <w:t>детский сад «Светлячок»</w:t>
            </w:r>
          </w:p>
          <w:p w:rsidR="00B418DD" w:rsidRPr="005A6AF9" w:rsidRDefault="00B418DD" w:rsidP="00B418DD">
            <w:pPr>
              <w:pStyle w:val="msonormalbullet2gifbullet2gifbullet2gif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5A6AF9">
              <w:rPr>
                <w:rFonts w:eastAsia="Calibri"/>
                <w:lang w:eastAsia="en-US"/>
              </w:rPr>
              <w:t xml:space="preserve"> №</w:t>
            </w:r>
            <w:r w:rsidR="001D2683">
              <w:rPr>
                <w:rFonts w:eastAsia="Calibri"/>
                <w:lang w:eastAsia="en-US"/>
              </w:rPr>
              <w:t>1</w:t>
            </w:r>
            <w:r w:rsidRPr="005A6A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 xml:space="preserve">   от 30</w:t>
            </w:r>
            <w:r w:rsidRPr="005A6AF9">
              <w:rPr>
                <w:rFonts w:eastAsia="Calibri"/>
                <w:lang w:eastAsia="en-US"/>
              </w:rPr>
              <w:t>.</w:t>
            </w:r>
            <w:r w:rsidRPr="005A6AF9">
              <w:rPr>
                <w:rFonts w:eastAsiaTheme="minorEastAsia"/>
                <w:lang w:eastAsia="en-US"/>
              </w:rPr>
              <w:t>08</w:t>
            </w:r>
            <w:r>
              <w:rPr>
                <w:rFonts w:eastAsia="Calibri"/>
                <w:lang w:eastAsia="en-US"/>
              </w:rPr>
              <w:t xml:space="preserve">.2023 </w:t>
            </w:r>
            <w:r w:rsidRPr="005A6AF9">
              <w:rPr>
                <w:rFonts w:eastAsia="Calibri"/>
                <w:lang w:eastAsia="en-US"/>
              </w:rPr>
              <w:t xml:space="preserve">г.                                 </w:t>
            </w:r>
          </w:p>
          <w:p w:rsidR="00B418DD" w:rsidRPr="005A6AF9" w:rsidRDefault="00B418DD" w:rsidP="00B418DD">
            <w:pPr>
              <w:pStyle w:val="msonormalbullet2gifbullet2gifbullet2gif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5A6AF9">
              <w:rPr>
                <w:rFonts w:eastAsia="Calibri"/>
                <w:lang w:eastAsia="en-US"/>
              </w:rPr>
              <w:t xml:space="preserve">                                                                       </w:t>
            </w:r>
          </w:p>
          <w:p w:rsidR="00B418DD" w:rsidRPr="005A6AF9" w:rsidRDefault="00B418DD" w:rsidP="00B418DD">
            <w:pPr>
              <w:pStyle w:val="msonormalbullet2gifbullet2gifbullet2gif"/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  <w:p w:rsidR="00B418DD" w:rsidRPr="005A6AF9" w:rsidRDefault="00B418DD" w:rsidP="00B418DD">
            <w:pPr>
              <w:pStyle w:val="msonormalbullet2gifbullet2gifbullet2gif"/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  <w:p w:rsidR="00B418DD" w:rsidRPr="005A6AF9" w:rsidRDefault="00B418DD" w:rsidP="00B418DD">
            <w:pPr>
              <w:pStyle w:val="msonormalbullet2gifbullet2gifbullet2gif"/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  <w:p w:rsidR="00B418DD" w:rsidRPr="005A6AF9" w:rsidRDefault="00B418DD" w:rsidP="00B418DD">
            <w:pPr>
              <w:pStyle w:val="msonormalbullet2gifbullet2gifbullet2gif"/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  <w:p w:rsidR="00B418DD" w:rsidRPr="005A6AF9" w:rsidRDefault="0080373F" w:rsidP="0080373F">
            <w:pPr>
              <w:pStyle w:val="msonormalbullet2gifbullet2gifbullet3gif"/>
              <w:tabs>
                <w:tab w:val="left" w:pos="180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b/>
                <w:sz w:val="44"/>
                <w:szCs w:val="44"/>
              </w:rPr>
              <w:t xml:space="preserve">      </w:t>
            </w:r>
          </w:p>
        </w:tc>
        <w:tc>
          <w:tcPr>
            <w:tcW w:w="3895" w:type="dxa"/>
            <w:hideMark/>
          </w:tcPr>
          <w:p w:rsidR="00B418DD" w:rsidRPr="005A6AF9" w:rsidRDefault="00B418DD" w:rsidP="00B418DD">
            <w:pPr>
              <w:pStyle w:val="msonormalbullet2gifbullet3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5A6AF9">
              <w:rPr>
                <w:rFonts w:eastAsia="Calibri"/>
                <w:lang w:eastAsia="en-US"/>
              </w:rPr>
              <w:t xml:space="preserve">        УТВЕРЖДЕНО:</w:t>
            </w:r>
          </w:p>
        </w:tc>
      </w:tr>
      <w:tr w:rsidR="00B418DD" w:rsidTr="0080373F">
        <w:trPr>
          <w:trHeight w:val="88"/>
        </w:trPr>
        <w:tc>
          <w:tcPr>
            <w:tcW w:w="0" w:type="auto"/>
            <w:vMerge/>
            <w:vAlign w:val="center"/>
            <w:hideMark/>
          </w:tcPr>
          <w:p w:rsidR="00B418DD" w:rsidRPr="005A6AF9" w:rsidRDefault="00B418DD" w:rsidP="00B418D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95" w:type="dxa"/>
            <w:hideMark/>
          </w:tcPr>
          <w:p w:rsidR="00B418DD" w:rsidRPr="005A6AF9" w:rsidRDefault="00B418DD" w:rsidP="00B418DD">
            <w:pPr>
              <w:pStyle w:val="msonormal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5A6AF9">
              <w:rPr>
                <w:rFonts w:eastAsia="Calibri"/>
                <w:lang w:eastAsia="en-US"/>
              </w:rPr>
              <w:t>приказом МКДОУ «</w:t>
            </w:r>
            <w:proofErr w:type="spellStart"/>
            <w:r w:rsidRPr="005A6AF9">
              <w:rPr>
                <w:rFonts w:eastAsia="Calibri"/>
                <w:lang w:eastAsia="en-US"/>
              </w:rPr>
              <w:t>Возовский</w:t>
            </w:r>
            <w:proofErr w:type="spellEnd"/>
            <w:r w:rsidRPr="005A6AF9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B418DD" w:rsidTr="0080373F">
        <w:trPr>
          <w:trHeight w:val="37"/>
        </w:trPr>
        <w:tc>
          <w:tcPr>
            <w:tcW w:w="0" w:type="auto"/>
            <w:vMerge/>
            <w:vAlign w:val="center"/>
            <w:hideMark/>
          </w:tcPr>
          <w:p w:rsidR="00B418DD" w:rsidRPr="005A6AF9" w:rsidRDefault="00B418DD" w:rsidP="00B418DD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95" w:type="dxa"/>
          </w:tcPr>
          <w:p w:rsidR="00B418DD" w:rsidRPr="005A6AF9" w:rsidRDefault="00B418DD" w:rsidP="00B418DD">
            <w:pPr>
              <w:pStyle w:val="msonormalbullet2gifbullet1gif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5A6AF9">
              <w:rPr>
                <w:rFonts w:eastAsia="Calibri"/>
                <w:lang w:eastAsia="en-US"/>
              </w:rPr>
              <w:t xml:space="preserve"> детский сад «Светлячок»                                                                                                          </w:t>
            </w:r>
          </w:p>
          <w:p w:rsidR="00B418DD" w:rsidRPr="005A6AF9" w:rsidRDefault="00B418DD" w:rsidP="00B418DD">
            <w:pPr>
              <w:pStyle w:val="msonormalbullet2gifbullet3gifbullet1gif"/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30.08.2023 г. №</w:t>
            </w:r>
            <w:r w:rsidR="001D2683">
              <w:rPr>
                <w:rFonts w:eastAsiaTheme="minorEastAsia"/>
                <w:lang w:eastAsia="en-US"/>
              </w:rPr>
              <w:t>61</w:t>
            </w:r>
            <w:r w:rsidRPr="005A6AF9">
              <w:rPr>
                <w:rFonts w:eastAsia="Calibri"/>
                <w:lang w:eastAsia="en-US"/>
              </w:rPr>
              <w:t xml:space="preserve">              заведующий              /И.М. </w:t>
            </w:r>
            <w:proofErr w:type="spellStart"/>
            <w:r w:rsidRPr="005A6AF9">
              <w:rPr>
                <w:rFonts w:eastAsia="Calibri"/>
                <w:lang w:eastAsia="en-US"/>
              </w:rPr>
              <w:t>Лепина</w:t>
            </w:r>
            <w:proofErr w:type="spellEnd"/>
            <w:r w:rsidRPr="005A6AF9">
              <w:rPr>
                <w:rFonts w:eastAsia="Calibri"/>
                <w:lang w:eastAsia="en-US"/>
              </w:rPr>
              <w:t>/</w:t>
            </w:r>
          </w:p>
          <w:p w:rsidR="00B418DD" w:rsidRPr="005A6AF9" w:rsidRDefault="00B418DD" w:rsidP="00B418DD">
            <w:pPr>
              <w:pStyle w:val="msonormalbullet2gifbullet3gifbullet2gif"/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  <w:p w:rsidR="00B418DD" w:rsidRPr="005A6AF9" w:rsidRDefault="00B418DD" w:rsidP="00B418DD">
            <w:pPr>
              <w:pStyle w:val="msonormalbullet2gifbullet3gifbullet2gif"/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B418DD" w:rsidRDefault="00B418DD" w:rsidP="00B418DD">
      <w:pPr>
        <w:rPr>
          <w:b/>
          <w:sz w:val="28"/>
          <w:szCs w:val="28"/>
        </w:rPr>
      </w:pPr>
      <w:r>
        <w:t xml:space="preserve">      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418DD" w:rsidRPr="00B418DD" w:rsidRDefault="00B418DD" w:rsidP="0056503D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Календарный учебный график</w:t>
      </w:r>
    </w:p>
    <w:p w:rsidR="00B418DD" w:rsidRDefault="00B418DD" w:rsidP="00B418D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на 2023-2024 учебный год</w:t>
      </w: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</w:p>
    <w:p w:rsidR="00B418DD" w:rsidRDefault="00B418DD" w:rsidP="00B418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озы    2023</w:t>
      </w:r>
    </w:p>
    <w:p w:rsidR="00B418DD" w:rsidRDefault="00B418DD" w:rsidP="00B418DD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18DD" w:rsidRDefault="00B418DD" w:rsidP="0080373F">
      <w:pPr>
        <w:pStyle w:val="a3"/>
        <w:spacing w:line="276" w:lineRule="auto"/>
        <w:ind w:left="0" w:firstLine="0"/>
        <w:rPr>
          <w:b/>
          <w:bCs/>
          <w:sz w:val="28"/>
          <w:szCs w:val="28"/>
        </w:rPr>
      </w:pPr>
    </w:p>
    <w:p w:rsidR="008A6415" w:rsidRDefault="008A6415" w:rsidP="008A6415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3.6. Календарный учебный график</w:t>
      </w:r>
    </w:p>
    <w:p w:rsidR="008A6415" w:rsidRPr="008A04CB" w:rsidRDefault="008A6415" w:rsidP="008A6415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К</w:t>
      </w:r>
      <w:r w:rsidRPr="00B84897">
        <w:rPr>
          <w:color w:val="181818"/>
          <w:sz w:val="24"/>
          <w:szCs w:val="24"/>
          <w:lang w:eastAsia="ru-RU"/>
        </w:rPr>
        <w:t xml:space="preserve">алендарный  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80373F">
        <w:rPr>
          <w:color w:val="181818"/>
          <w:sz w:val="24"/>
          <w:szCs w:val="24"/>
          <w:lang w:eastAsia="ru-RU"/>
        </w:rPr>
        <w:t xml:space="preserve">2023-2024 </w:t>
      </w:r>
      <w:r w:rsidRPr="00B84897">
        <w:rPr>
          <w:color w:val="181818"/>
          <w:sz w:val="24"/>
          <w:szCs w:val="24"/>
          <w:lang w:eastAsia="ru-RU"/>
        </w:rPr>
        <w:t xml:space="preserve"> учебном году в </w:t>
      </w:r>
      <w:r>
        <w:rPr>
          <w:color w:val="181818"/>
          <w:sz w:val="24"/>
          <w:szCs w:val="24"/>
          <w:lang w:eastAsia="ru-RU"/>
        </w:rPr>
        <w:t>МКДОУ «</w:t>
      </w:r>
      <w:proofErr w:type="spellStart"/>
      <w:r>
        <w:rPr>
          <w:color w:val="181818"/>
          <w:sz w:val="24"/>
          <w:szCs w:val="24"/>
          <w:lang w:eastAsia="ru-RU"/>
        </w:rPr>
        <w:t>Возовский</w:t>
      </w:r>
      <w:proofErr w:type="spellEnd"/>
      <w:r>
        <w:rPr>
          <w:color w:val="181818"/>
          <w:sz w:val="24"/>
          <w:szCs w:val="24"/>
          <w:lang w:eastAsia="ru-RU"/>
        </w:rPr>
        <w:t xml:space="preserve"> детский сад «Светлячок»</w:t>
      </w:r>
      <w:proofErr w:type="gramStart"/>
      <w:r>
        <w:rPr>
          <w:color w:val="181818"/>
          <w:sz w:val="24"/>
          <w:szCs w:val="24"/>
          <w:lang w:eastAsia="ru-RU"/>
        </w:rPr>
        <w:t xml:space="preserve"> .</w:t>
      </w:r>
      <w:proofErr w:type="gramEnd"/>
    </w:p>
    <w:p w:rsidR="008A6415" w:rsidRPr="00B84897" w:rsidRDefault="008A6415" w:rsidP="008A6415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8A6415" w:rsidRPr="008A04CB" w:rsidRDefault="008A6415" w:rsidP="008A6415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Федеральным законом</w:t>
      </w:r>
      <w:r>
        <w:rPr>
          <w:color w:val="181818"/>
          <w:sz w:val="24"/>
          <w:szCs w:val="24"/>
          <w:lang w:eastAsia="ru-RU"/>
        </w:rPr>
        <w:t xml:space="preserve"> от 29 декабря 2012 г. № 273-ФЗ</w:t>
      </w:r>
      <w:r w:rsidRPr="008A04CB">
        <w:rPr>
          <w:color w:val="181818"/>
          <w:sz w:val="24"/>
          <w:szCs w:val="24"/>
          <w:lang w:eastAsia="ru-RU"/>
        </w:rPr>
        <w:t xml:space="preserve"> «Об образовании в Российской Федерации» (</w:t>
      </w:r>
      <w:r>
        <w:rPr>
          <w:color w:val="181818"/>
          <w:sz w:val="24"/>
          <w:szCs w:val="24"/>
          <w:lang w:eastAsia="ru-RU"/>
        </w:rPr>
        <w:t xml:space="preserve">часть 9 </w:t>
      </w:r>
      <w:r w:rsidRPr="008A04CB">
        <w:rPr>
          <w:color w:val="181818"/>
          <w:sz w:val="24"/>
          <w:szCs w:val="24"/>
          <w:lang w:eastAsia="ru-RU"/>
        </w:rPr>
        <w:t>стать</w:t>
      </w:r>
      <w:r>
        <w:rPr>
          <w:color w:val="181818"/>
          <w:sz w:val="24"/>
          <w:szCs w:val="24"/>
          <w:lang w:eastAsia="ru-RU"/>
        </w:rPr>
        <w:t>и</w:t>
      </w:r>
      <w:r w:rsidRPr="008A04CB">
        <w:rPr>
          <w:color w:val="181818"/>
          <w:sz w:val="24"/>
          <w:szCs w:val="24"/>
          <w:lang w:eastAsia="ru-RU"/>
        </w:rPr>
        <w:t xml:space="preserve"> 2);</w:t>
      </w:r>
    </w:p>
    <w:p w:rsidR="008A6415" w:rsidRDefault="008A6415" w:rsidP="008A6415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 xml:space="preserve">Приказом Министерства просвещения Российской Федерации от </w:t>
      </w:r>
      <w:r>
        <w:rPr>
          <w:color w:val="181818"/>
          <w:sz w:val="24"/>
          <w:szCs w:val="24"/>
          <w:lang w:eastAsia="ru-RU"/>
        </w:rPr>
        <w:t>31 июля</w:t>
      </w:r>
      <w:r w:rsidRPr="008A04CB">
        <w:rPr>
          <w:color w:val="181818"/>
          <w:sz w:val="24"/>
          <w:szCs w:val="24"/>
          <w:lang w:eastAsia="ru-RU"/>
        </w:rPr>
        <w:t xml:space="preserve"> 2020</w:t>
      </w:r>
      <w:r>
        <w:rPr>
          <w:color w:val="181818"/>
          <w:sz w:val="24"/>
          <w:szCs w:val="24"/>
          <w:lang w:eastAsia="ru-RU"/>
        </w:rPr>
        <w:t xml:space="preserve"> </w:t>
      </w:r>
      <w:r w:rsidRPr="008A04CB">
        <w:rPr>
          <w:color w:val="181818"/>
          <w:sz w:val="24"/>
          <w:szCs w:val="24"/>
          <w:lang w:eastAsia="ru-RU"/>
        </w:rPr>
        <w:t>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8A6415" w:rsidRPr="008A04CB" w:rsidRDefault="008A6415" w:rsidP="008A6415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8A6415" w:rsidRPr="008A04CB" w:rsidRDefault="008A6415" w:rsidP="008A6415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</w:t>
      </w:r>
      <w:r>
        <w:rPr>
          <w:color w:val="181818"/>
          <w:sz w:val="24"/>
          <w:szCs w:val="24"/>
          <w:lang w:eastAsia="ru-RU"/>
        </w:rPr>
        <w:t>№</w:t>
      </w:r>
      <w:r w:rsidRPr="008A04CB">
        <w:rPr>
          <w:color w:val="181818"/>
          <w:sz w:val="24"/>
          <w:szCs w:val="24"/>
          <w:lang w:eastAsia="ru-RU"/>
        </w:rPr>
        <w:t xml:space="preserve"> 1155);  </w:t>
      </w:r>
    </w:p>
    <w:p w:rsidR="008A6415" w:rsidRPr="007E7CD9" w:rsidRDefault="008A6415" w:rsidP="008A6415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Уставом ДОУ.  </w:t>
      </w:r>
    </w:p>
    <w:p w:rsidR="008A6415" w:rsidRPr="00B84897" w:rsidRDefault="008A6415" w:rsidP="008A6415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8A6415" w:rsidRPr="002E0D14" w:rsidRDefault="008A6415" w:rsidP="008A6415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режим работы ДОУ;</w:t>
      </w:r>
    </w:p>
    <w:p w:rsidR="008A6415" w:rsidRPr="002E0D14" w:rsidRDefault="008A6415" w:rsidP="008A6415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продолжительность учебного года;</w:t>
      </w:r>
    </w:p>
    <w:p w:rsidR="008A6415" w:rsidRPr="002E0D14" w:rsidRDefault="008A6415" w:rsidP="008A6415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количество недель в учебном году;</w:t>
      </w:r>
    </w:p>
    <w:p w:rsidR="008A6415" w:rsidRPr="002E0D14" w:rsidRDefault="008A6415" w:rsidP="008A6415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сроки проведения мониторинга;</w:t>
      </w:r>
    </w:p>
    <w:p w:rsidR="008A6415" w:rsidRPr="002E0D14" w:rsidRDefault="008A6415" w:rsidP="008A6415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формы организации</w:t>
      </w:r>
      <w:r w:rsidRPr="002E0D14">
        <w:rPr>
          <w:color w:val="181818"/>
          <w:sz w:val="24"/>
          <w:szCs w:val="24"/>
          <w:lang w:eastAsia="ru-RU"/>
        </w:rPr>
        <w:t xml:space="preserve"> образовательно</w:t>
      </w:r>
      <w:r>
        <w:rPr>
          <w:color w:val="181818"/>
          <w:sz w:val="24"/>
          <w:szCs w:val="24"/>
          <w:lang w:eastAsia="ru-RU"/>
        </w:rPr>
        <w:t>го процесса</w:t>
      </w:r>
      <w:r w:rsidRPr="002E0D14">
        <w:rPr>
          <w:color w:val="181818"/>
          <w:sz w:val="24"/>
          <w:szCs w:val="24"/>
          <w:lang w:eastAsia="ru-RU"/>
        </w:rPr>
        <w:t xml:space="preserve"> в течение недели с учетом максимальной допустимой нагрузки в организованных формах обучения.</w:t>
      </w:r>
    </w:p>
    <w:p w:rsidR="008A6415" w:rsidRPr="00B84897" w:rsidRDefault="008A6415" w:rsidP="008A6415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</w:t>
      </w:r>
    </w:p>
    <w:p w:rsidR="008A6415" w:rsidRPr="00B84897" w:rsidRDefault="008A6415" w:rsidP="008A6415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Режим работы ДОУ: </w:t>
      </w:r>
      <w:r>
        <w:rPr>
          <w:color w:val="181818"/>
          <w:sz w:val="24"/>
          <w:szCs w:val="24"/>
          <w:lang w:eastAsia="ru-RU"/>
        </w:rPr>
        <w:t>12-часовой</w:t>
      </w:r>
      <w:r w:rsidRPr="00B84897">
        <w:rPr>
          <w:color w:val="181818"/>
          <w:sz w:val="24"/>
          <w:szCs w:val="24"/>
          <w:lang w:eastAsia="ru-RU"/>
        </w:rPr>
        <w:t xml:space="preserve"> (с 7.00 – 19.00), рабочая неделя состоит из 5 дней, суббота и воскресенье – выходные дни. </w:t>
      </w:r>
    </w:p>
    <w:p w:rsidR="008A6415" w:rsidRPr="00B84897" w:rsidRDefault="008A6415" w:rsidP="008A6415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8A6415" w:rsidRPr="00B84897" w:rsidRDefault="008A6415" w:rsidP="008A6415">
      <w:pPr>
        <w:shd w:val="clear" w:color="auto" w:fill="FFFFFF"/>
        <w:spacing w:line="276" w:lineRule="auto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8A6415" w:rsidRPr="00B84897" w:rsidTr="00B418DD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8A6415" w:rsidRPr="00B84897" w:rsidTr="00B418DD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8A6415" w:rsidRPr="00B84897" w:rsidTr="00B418DD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с 7.00 до 19.00 часов</w:t>
            </w:r>
          </w:p>
        </w:tc>
      </w:tr>
      <w:tr w:rsidR="008A6415" w:rsidRPr="00B84897" w:rsidTr="00B418DD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8A6415" w:rsidRPr="00B84897" w:rsidTr="00B418DD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. Мероприятия, проводимые в рамках образовательного процесса</w:t>
            </w:r>
          </w:p>
        </w:tc>
      </w:tr>
      <w:tr w:rsidR="008A6415" w:rsidRPr="00B84897" w:rsidTr="00B418DD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8A6415" w:rsidRPr="00B84897" w:rsidTr="00B418DD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8A6415" w:rsidRPr="00B84897" w:rsidTr="00B418DD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Первая половина сентября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8A6415" w:rsidRPr="00B84897" w:rsidTr="00B418DD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415" w:rsidRPr="00B84897" w:rsidRDefault="008A6415" w:rsidP="00B418DD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8A6415" w:rsidRPr="00724E7A" w:rsidRDefault="008A6415" w:rsidP="008A6415">
      <w:pPr>
        <w:rPr>
          <w:b/>
          <w:bCs/>
        </w:rPr>
        <w:sectPr w:rsidR="008A6415" w:rsidRPr="00724E7A" w:rsidSect="0080373F">
          <w:footerReference w:type="even" r:id="rId8"/>
          <w:pgSz w:w="11906" w:h="16838"/>
          <w:pgMar w:top="1134" w:right="851" w:bottom="1134" w:left="1134" w:header="709" w:footer="709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8A6415" w:rsidRPr="002E0D14" w:rsidRDefault="008A6415" w:rsidP="008A6415">
      <w:pPr>
        <w:spacing w:after="12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9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8A6415" w:rsidRPr="00623B0C" w:rsidTr="00B418DD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A6415" w:rsidRPr="009B5519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Формы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обр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9B5519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8A6415" w:rsidRPr="009B5519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область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B5519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8A6415" w:rsidRPr="009B5519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8A6415" w:rsidRPr="009B5519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День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8A6415" w:rsidRPr="00623B0C" w:rsidTr="00B418DD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A6415" w:rsidRPr="009B5519" w:rsidRDefault="008A6415" w:rsidP="00B418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8A6415" w:rsidRPr="009B5519" w:rsidRDefault="008A6415" w:rsidP="00B418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8A6415" w:rsidRPr="009B5519" w:rsidRDefault="008A6415" w:rsidP="00B418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A6415" w:rsidRPr="009B5519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8A6415" w:rsidRPr="009B5519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8A6415" w:rsidRPr="009B5519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8A6415" w:rsidRPr="009B5519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8A6415" w:rsidRPr="009B5519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8A6415" w:rsidRPr="00623B0C" w:rsidTr="00B418DD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8A6415" w:rsidRPr="008A6415" w:rsidRDefault="008A6415" w:rsidP="00B418D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 xml:space="preserve">Познавательное развитие </w:t>
            </w:r>
            <w:r w:rsidR="00443035">
              <w:rPr>
                <w:b/>
                <w:sz w:val="24"/>
                <w:szCs w:val="24"/>
                <w:lang w:val="ru-RU"/>
              </w:rPr>
              <w:t>(СЕНСОРИКА (С)</w:t>
            </w:r>
            <w:r w:rsidRPr="008A6415">
              <w:rPr>
                <w:b/>
                <w:sz w:val="24"/>
                <w:szCs w:val="24"/>
                <w:lang w:val="ru-RU"/>
              </w:rPr>
              <w:t>, ознакомление с окружающим миром (ОМ))</w:t>
            </w:r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2723" w:type="dxa"/>
            <w:vMerge/>
          </w:tcPr>
          <w:p w:rsidR="008A6415" w:rsidRPr="009B5519" w:rsidRDefault="008A6415" w:rsidP="00B418DD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Речевое развитие (развитие речи (РР))</w:t>
            </w:r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  <w:r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2723" w:type="dxa"/>
            <w:vMerge/>
          </w:tcPr>
          <w:p w:rsidR="008A6415" w:rsidRPr="009B5519" w:rsidRDefault="008A6415" w:rsidP="00B418DD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конструирование (К),  музыка (М))</w:t>
            </w:r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Р/Л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623B0C">
              <w:rPr>
                <w:b/>
                <w:sz w:val="26"/>
                <w:szCs w:val="26"/>
              </w:rPr>
              <w:t xml:space="preserve"> / А</w:t>
            </w:r>
          </w:p>
        </w:tc>
      </w:tr>
      <w:tr w:rsidR="008A6415" w:rsidRPr="00623B0C" w:rsidTr="00B418DD">
        <w:tc>
          <w:tcPr>
            <w:tcW w:w="2723" w:type="dxa"/>
            <w:vMerge/>
          </w:tcPr>
          <w:p w:rsidR="008A6415" w:rsidRPr="009B5519" w:rsidRDefault="008A6415" w:rsidP="00B418DD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A6415" w:rsidRPr="009B5519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развитие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физкультура</w:t>
            </w:r>
            <w:proofErr w:type="spellEnd"/>
            <w:r>
              <w:rPr>
                <w:b/>
                <w:sz w:val="24"/>
                <w:szCs w:val="24"/>
              </w:rPr>
              <w:t xml:space="preserve"> (Ф))</w:t>
            </w:r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9B5519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Беседа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B5519">
              <w:rPr>
                <w:b/>
                <w:sz w:val="24"/>
                <w:szCs w:val="24"/>
              </w:rPr>
              <w:t>загадка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B5519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9B5519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A6415" w:rsidRPr="008A6415" w:rsidRDefault="008A6415" w:rsidP="00B418DD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9B5519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9B5519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443035" w:rsidRDefault="008A6415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9B5519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9B5519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Решение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443035" w:rsidRDefault="00443035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443035" w:rsidRDefault="008A6415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9B5519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Работа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9B5519">
              <w:rPr>
                <w:b/>
                <w:sz w:val="24"/>
                <w:szCs w:val="24"/>
              </w:rPr>
              <w:t>книжном</w:t>
            </w:r>
            <w:proofErr w:type="spellEnd"/>
            <w:r w:rsidRPr="009B55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519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443035" w:rsidRPr="00623B0C" w:rsidTr="00BA3CFA">
        <w:tc>
          <w:tcPr>
            <w:tcW w:w="6975" w:type="dxa"/>
            <w:gridSpan w:val="2"/>
          </w:tcPr>
          <w:p w:rsidR="00443035" w:rsidRPr="009B5519" w:rsidRDefault="00443035" w:rsidP="00B418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Духовно-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нравственнон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-воспитание</w:t>
            </w:r>
          </w:p>
        </w:tc>
        <w:tc>
          <w:tcPr>
            <w:tcW w:w="1181" w:type="dxa"/>
          </w:tcPr>
          <w:p w:rsidR="00443035" w:rsidRPr="00623B0C" w:rsidRDefault="0044303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443035" w:rsidRPr="00623B0C" w:rsidRDefault="0044303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443035" w:rsidRPr="00623B0C" w:rsidRDefault="0044303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443035" w:rsidRPr="00443035" w:rsidRDefault="00443035" w:rsidP="00B41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+</w:t>
            </w:r>
          </w:p>
        </w:tc>
        <w:tc>
          <w:tcPr>
            <w:tcW w:w="1259" w:type="dxa"/>
          </w:tcPr>
          <w:p w:rsidR="00443035" w:rsidRPr="00623B0C" w:rsidRDefault="0044303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443035" w:rsidRPr="00623B0C" w:rsidRDefault="00443035" w:rsidP="00B418DD">
            <w:pPr>
              <w:rPr>
                <w:b/>
                <w:sz w:val="26"/>
                <w:szCs w:val="26"/>
              </w:rPr>
            </w:pPr>
          </w:p>
        </w:tc>
      </w:tr>
    </w:tbl>
    <w:p w:rsidR="008A6415" w:rsidRDefault="008A6415" w:rsidP="008A6415">
      <w:pPr>
        <w:rPr>
          <w:b/>
          <w:sz w:val="26"/>
          <w:szCs w:val="26"/>
        </w:rPr>
      </w:pPr>
    </w:p>
    <w:p w:rsidR="008A6415" w:rsidRPr="009B5519" w:rsidRDefault="008A6415" w:rsidP="008A6415">
      <w:pPr>
        <w:rPr>
          <w:bCs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 xml:space="preserve">10, по 2 занятия в день. </w:t>
      </w:r>
      <w:proofErr w:type="gramStart"/>
      <w:r w:rsidRPr="009B5519">
        <w:rPr>
          <w:bCs/>
          <w:sz w:val="26"/>
          <w:szCs w:val="26"/>
        </w:rPr>
        <w:t>Занятия проводятся в первую и во вторую половину дня (после дневного сна.</w:t>
      </w:r>
      <w:proofErr w:type="gramEnd"/>
      <w:r w:rsidRPr="009B5519">
        <w:rPr>
          <w:bCs/>
          <w:sz w:val="26"/>
          <w:szCs w:val="26"/>
        </w:rPr>
        <w:t xml:space="preserve"> Длительность занятий – 10 минут</w:t>
      </w:r>
      <w:r w:rsidRPr="009B5519">
        <w:rPr>
          <w:bCs/>
          <w:sz w:val="26"/>
          <w:szCs w:val="26"/>
        </w:rPr>
        <w:br w:type="page"/>
      </w:r>
    </w:p>
    <w:p w:rsidR="008A6415" w:rsidRPr="00623B0C" w:rsidRDefault="008A6415" w:rsidP="008A6415">
      <w:pPr>
        <w:spacing w:after="120"/>
        <w:ind w:left="357"/>
        <w:rPr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>
        <w:rPr>
          <w:b/>
          <w:bCs/>
          <w:sz w:val="28"/>
          <w:szCs w:val="28"/>
        </w:rPr>
        <w:t>Младшая г</w:t>
      </w:r>
      <w:r w:rsidRPr="00623B0C">
        <w:rPr>
          <w:b/>
          <w:bCs/>
          <w:sz w:val="28"/>
          <w:szCs w:val="28"/>
        </w:rPr>
        <w:t xml:space="preserve">руппа (дети от </w:t>
      </w:r>
      <w:r>
        <w:rPr>
          <w:b/>
          <w:bCs/>
          <w:sz w:val="28"/>
          <w:szCs w:val="28"/>
        </w:rPr>
        <w:t>3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8A6415" w:rsidRPr="00623B0C" w:rsidTr="00B418DD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Формы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обр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233BC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область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День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8A6415" w:rsidRPr="00623B0C" w:rsidTr="00B418DD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8A6415" w:rsidRPr="00623B0C" w:rsidTr="00B418DD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8A6415" w:rsidRPr="008A6415" w:rsidRDefault="008A6415" w:rsidP="00B418D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(ОМ))</w:t>
            </w:r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2723" w:type="dxa"/>
            <w:vMerge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Речевое развитие (развитие речи (РР))</w:t>
            </w:r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РР 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2723" w:type="dxa"/>
            <w:vMerge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конструирование (К), музыка (М))</w:t>
            </w:r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Р/Л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623B0C">
              <w:rPr>
                <w:b/>
                <w:sz w:val="26"/>
                <w:szCs w:val="26"/>
              </w:rPr>
              <w:t xml:space="preserve"> / А</w:t>
            </w:r>
          </w:p>
        </w:tc>
      </w:tr>
      <w:tr w:rsidR="008A6415" w:rsidRPr="00623B0C" w:rsidTr="00B418DD">
        <w:tc>
          <w:tcPr>
            <w:tcW w:w="2723" w:type="dxa"/>
            <w:vMerge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развити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физкультура</w:t>
            </w:r>
            <w:proofErr w:type="spellEnd"/>
            <w:r>
              <w:rPr>
                <w:b/>
                <w:sz w:val="24"/>
                <w:szCs w:val="24"/>
              </w:rPr>
              <w:t xml:space="preserve"> (Ф)</w:t>
            </w:r>
            <w:r w:rsidRPr="00F233B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8A6415" w:rsidRDefault="008A6415" w:rsidP="00B418DD">
            <w:r>
              <w:rPr>
                <w:b/>
                <w:sz w:val="26"/>
                <w:szCs w:val="26"/>
              </w:rPr>
              <w:t xml:space="preserve">      </w:t>
            </w:r>
            <w:r w:rsidRPr="00123171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19" w:type="dxa"/>
          </w:tcPr>
          <w:p w:rsidR="008A6415" w:rsidRDefault="008A6415" w:rsidP="00B418DD">
            <w:r>
              <w:rPr>
                <w:b/>
                <w:sz w:val="26"/>
                <w:szCs w:val="26"/>
              </w:rPr>
              <w:t xml:space="preserve">      </w:t>
            </w:r>
            <w:r w:rsidRPr="00123171">
              <w:rPr>
                <w:b/>
                <w:sz w:val="26"/>
                <w:szCs w:val="26"/>
              </w:rPr>
              <w:t>Ф</w:t>
            </w: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Беседа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загадка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A6415" w:rsidRPr="008A6415" w:rsidRDefault="008A6415" w:rsidP="00B418DD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233BC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443035" w:rsidRDefault="008A6415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Решение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443035" w:rsidRDefault="00443035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443035" w:rsidRDefault="008A6415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6975" w:type="dxa"/>
            <w:gridSpan w:val="2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Работа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F233BC">
              <w:rPr>
                <w:b/>
                <w:sz w:val="24"/>
                <w:szCs w:val="24"/>
              </w:rPr>
              <w:t>книжном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443035" w:rsidRPr="00623B0C" w:rsidTr="0037542B">
        <w:tc>
          <w:tcPr>
            <w:tcW w:w="6975" w:type="dxa"/>
            <w:gridSpan w:val="2"/>
          </w:tcPr>
          <w:p w:rsidR="00443035" w:rsidRPr="00F233BC" w:rsidRDefault="00443035" w:rsidP="00B418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Духовно-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нравственнон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-воспитание</w:t>
            </w:r>
          </w:p>
        </w:tc>
        <w:tc>
          <w:tcPr>
            <w:tcW w:w="1181" w:type="dxa"/>
          </w:tcPr>
          <w:p w:rsidR="00443035" w:rsidRPr="00623B0C" w:rsidRDefault="0044303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443035" w:rsidRPr="00623B0C" w:rsidRDefault="0044303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443035" w:rsidRPr="00623B0C" w:rsidRDefault="0044303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443035" w:rsidRPr="00443035" w:rsidRDefault="00443035" w:rsidP="00B41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+</w:t>
            </w:r>
          </w:p>
        </w:tc>
        <w:tc>
          <w:tcPr>
            <w:tcW w:w="1259" w:type="dxa"/>
          </w:tcPr>
          <w:p w:rsidR="00443035" w:rsidRPr="00623B0C" w:rsidRDefault="0044303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443035" w:rsidRPr="00623B0C" w:rsidRDefault="00443035" w:rsidP="00B418DD">
            <w:pPr>
              <w:rPr>
                <w:b/>
                <w:sz w:val="26"/>
                <w:szCs w:val="26"/>
              </w:rPr>
            </w:pPr>
          </w:p>
        </w:tc>
      </w:tr>
    </w:tbl>
    <w:p w:rsidR="008A6415" w:rsidRPr="00623B0C" w:rsidRDefault="008A6415" w:rsidP="008A6415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половину дня. Длительность занятий – 1</w:t>
      </w:r>
      <w:r w:rsidRPr="00F233BC"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 минут</w:t>
      </w:r>
    </w:p>
    <w:p w:rsidR="008A6415" w:rsidRDefault="008A6415" w:rsidP="008A6415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A6415" w:rsidRPr="00623B0C" w:rsidRDefault="008A6415" w:rsidP="008A6415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Средняя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8A6415" w:rsidRPr="00623B0C" w:rsidTr="00B418DD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Формы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обр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233BC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область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День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8A6415" w:rsidRPr="00623B0C" w:rsidTr="00B418DD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8A6415" w:rsidRPr="00F233B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8A6415" w:rsidRPr="00623B0C" w:rsidTr="00B418DD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8A6415" w:rsidRPr="008A6415" w:rsidRDefault="008A6415" w:rsidP="00B418D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proofErr w:type="gramStart"/>
            <w:r w:rsidRPr="008A6415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</w:t>
            </w:r>
            <w:proofErr w:type="gramEnd"/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F233BC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2723" w:type="dxa"/>
            <w:vMerge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A6415" w:rsidRPr="008A6415" w:rsidRDefault="008A6415" w:rsidP="006A57E3">
            <w:pPr>
              <w:rPr>
                <w:b/>
                <w:sz w:val="24"/>
                <w:szCs w:val="24"/>
                <w:lang w:val="ru-RU"/>
              </w:rPr>
            </w:pPr>
            <w:proofErr w:type="gramStart"/>
            <w:r w:rsidRPr="008A6415">
              <w:rPr>
                <w:b/>
                <w:sz w:val="24"/>
                <w:szCs w:val="24"/>
                <w:lang w:val="ru-RU"/>
              </w:rPr>
              <w:t>Речевое развитие (развитие речи (РР)</w:t>
            </w:r>
            <w:proofErr w:type="gramEnd"/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2723" w:type="dxa"/>
            <w:vMerge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конструирование(К), музыка (М)</w:t>
            </w:r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Р/Л</w:t>
            </w:r>
          </w:p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Default="008A6415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А/К</w:t>
            </w:r>
          </w:p>
          <w:p w:rsidR="006A57E3" w:rsidRPr="006A57E3" w:rsidRDefault="006A57E3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М</w:t>
            </w:r>
          </w:p>
        </w:tc>
      </w:tr>
      <w:tr w:rsidR="008A6415" w:rsidRPr="00623B0C" w:rsidTr="00B418DD">
        <w:tc>
          <w:tcPr>
            <w:tcW w:w="2723" w:type="dxa"/>
            <w:vMerge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развити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физкультура</w:t>
            </w:r>
            <w:proofErr w:type="spellEnd"/>
            <w:r>
              <w:rPr>
                <w:b/>
                <w:sz w:val="24"/>
                <w:szCs w:val="24"/>
              </w:rPr>
              <w:t xml:space="preserve"> (Ф)</w:t>
            </w:r>
            <w:r w:rsidRPr="00F233B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19" w:type="dxa"/>
            <w:vAlign w:val="center"/>
          </w:tcPr>
          <w:p w:rsidR="008A6415" w:rsidRPr="006A57E3" w:rsidRDefault="008A6415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Беседа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загадка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33BC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A6415" w:rsidRPr="008A6415" w:rsidRDefault="008A6415" w:rsidP="00B418DD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233BC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Решение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233BC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Работа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F233BC">
              <w:rPr>
                <w:b/>
                <w:sz w:val="24"/>
                <w:szCs w:val="24"/>
              </w:rPr>
              <w:t>книжном</w:t>
            </w:r>
            <w:proofErr w:type="spellEnd"/>
            <w:r w:rsidRPr="00F233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3BC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B87B74" w:rsidRPr="00623B0C" w:rsidTr="008C1005">
        <w:tc>
          <w:tcPr>
            <w:tcW w:w="7117" w:type="dxa"/>
            <w:gridSpan w:val="2"/>
          </w:tcPr>
          <w:p w:rsidR="00B87B74" w:rsidRPr="00F233BC" w:rsidRDefault="00B87B74" w:rsidP="00B418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Духовно-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нравственнон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-воспитание</w:t>
            </w:r>
          </w:p>
        </w:tc>
        <w:tc>
          <w:tcPr>
            <w:tcW w:w="1181" w:type="dxa"/>
          </w:tcPr>
          <w:p w:rsidR="00B87B74" w:rsidRPr="00623B0C" w:rsidRDefault="00B87B74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B87B74" w:rsidRPr="00B87B74" w:rsidRDefault="00B87B74" w:rsidP="00B87B74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+</w:t>
            </w:r>
          </w:p>
        </w:tc>
        <w:tc>
          <w:tcPr>
            <w:tcW w:w="1360" w:type="dxa"/>
          </w:tcPr>
          <w:p w:rsidR="00B87B74" w:rsidRPr="00623B0C" w:rsidRDefault="00B87B74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B87B74" w:rsidRPr="00623B0C" w:rsidRDefault="00B87B74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B87B74" w:rsidRPr="00623B0C" w:rsidRDefault="00B87B74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B87B74" w:rsidRPr="00623B0C" w:rsidRDefault="00B87B74" w:rsidP="00B418DD">
            <w:pPr>
              <w:rPr>
                <w:b/>
                <w:sz w:val="26"/>
                <w:szCs w:val="26"/>
              </w:rPr>
            </w:pPr>
          </w:p>
        </w:tc>
      </w:tr>
    </w:tbl>
    <w:p w:rsidR="008A6415" w:rsidRPr="00623B0C" w:rsidRDefault="008A6415" w:rsidP="008A6415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 xml:space="preserve">10, по 2 занятия в день. Занятия проводятся в первую половину дня. Длительность занятий – </w:t>
      </w:r>
      <w:r>
        <w:rPr>
          <w:bCs/>
          <w:sz w:val="26"/>
          <w:szCs w:val="26"/>
        </w:rPr>
        <w:t>до 20</w:t>
      </w:r>
      <w:r w:rsidRPr="009B5519">
        <w:rPr>
          <w:bCs/>
          <w:sz w:val="26"/>
          <w:szCs w:val="26"/>
        </w:rPr>
        <w:t xml:space="preserve"> минут</w:t>
      </w:r>
    </w:p>
    <w:p w:rsidR="008A6415" w:rsidRPr="00623B0C" w:rsidRDefault="008A6415" w:rsidP="008A6415">
      <w:pPr>
        <w:rPr>
          <w:b/>
          <w:sz w:val="26"/>
          <w:szCs w:val="26"/>
        </w:rPr>
      </w:pPr>
      <w:r w:rsidRPr="00623B0C">
        <w:rPr>
          <w:b/>
          <w:sz w:val="26"/>
          <w:szCs w:val="26"/>
        </w:rPr>
        <w:br w:type="page"/>
      </w:r>
    </w:p>
    <w:p w:rsidR="008A6415" w:rsidRPr="00623B0C" w:rsidRDefault="008A6415" w:rsidP="008A6415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Старшая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6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8A6415" w:rsidRPr="00623B0C" w:rsidTr="00B418DD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A6415" w:rsidRPr="00FA0780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Формы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обр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A0780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8A6415" w:rsidRPr="00FA0780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область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8A6415" w:rsidRPr="00FA0780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День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8A6415" w:rsidRPr="00623B0C" w:rsidTr="00B418DD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A6415" w:rsidRPr="00FA0780" w:rsidRDefault="008A6415" w:rsidP="00B418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8A6415" w:rsidRPr="00FA0780" w:rsidRDefault="008A6415" w:rsidP="00B418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8A6415" w:rsidRPr="00623B0C" w:rsidTr="00B418DD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8A6415" w:rsidRPr="008A6415" w:rsidRDefault="008A6415" w:rsidP="00B418D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финансовая грамотность (ФГ), экология(Э), безопасность (Б))</w:t>
            </w:r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ФГ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Э/Б</w:t>
            </w:r>
          </w:p>
        </w:tc>
      </w:tr>
      <w:tr w:rsidR="008A6415" w:rsidRPr="00623B0C" w:rsidTr="00B418DD">
        <w:tc>
          <w:tcPr>
            <w:tcW w:w="2723" w:type="dxa"/>
            <w:vMerge/>
          </w:tcPr>
          <w:p w:rsidR="008A6415" w:rsidRPr="00FA0780" w:rsidRDefault="008A6415" w:rsidP="00B418DD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(Г))</w:t>
            </w:r>
          </w:p>
        </w:tc>
        <w:tc>
          <w:tcPr>
            <w:tcW w:w="1181" w:type="dxa"/>
            <w:vAlign w:val="center"/>
          </w:tcPr>
          <w:p w:rsidR="008A6415" w:rsidRPr="0030029C" w:rsidRDefault="0030029C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2723" w:type="dxa"/>
            <w:vMerge/>
          </w:tcPr>
          <w:p w:rsidR="008A6415" w:rsidRPr="00FA0780" w:rsidRDefault="008A6415" w:rsidP="00B418DD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конструирование(К), музыка (М))</w:t>
            </w:r>
          </w:p>
        </w:tc>
        <w:tc>
          <w:tcPr>
            <w:tcW w:w="1181" w:type="dxa"/>
            <w:vAlign w:val="center"/>
          </w:tcPr>
          <w:p w:rsidR="008A6415" w:rsidRPr="0030029C" w:rsidRDefault="0030029C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1360" w:type="dxa"/>
            <w:vAlign w:val="center"/>
          </w:tcPr>
          <w:p w:rsidR="008A6415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</w:p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К/ХТ</w:t>
            </w:r>
          </w:p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</w:tr>
      <w:tr w:rsidR="008A6415" w:rsidRPr="00623B0C" w:rsidTr="00B418DD">
        <w:tc>
          <w:tcPr>
            <w:tcW w:w="2723" w:type="dxa"/>
            <w:vMerge/>
          </w:tcPr>
          <w:p w:rsidR="008A6415" w:rsidRPr="00FA0780" w:rsidRDefault="008A6415" w:rsidP="00B418DD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A6415" w:rsidRPr="00FA0780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развити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физкультура</w:t>
            </w:r>
            <w:proofErr w:type="spellEnd"/>
            <w:r>
              <w:rPr>
                <w:b/>
                <w:sz w:val="24"/>
                <w:szCs w:val="24"/>
              </w:rPr>
              <w:t xml:space="preserve"> (Ф)</w:t>
            </w:r>
            <w:r w:rsidRPr="00FA078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81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A0780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Беседа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загадка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A0780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30029C" w:rsidRDefault="0030029C" w:rsidP="00B418D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Театрализованная деятельность</w:t>
            </w:r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B87B74" w:rsidRDefault="008A6415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60" w:type="dxa"/>
            <w:vAlign w:val="center"/>
          </w:tcPr>
          <w:p w:rsidR="008A6415" w:rsidRPr="00B87B74" w:rsidRDefault="00B87B74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30029C" w:rsidRDefault="008A6415" w:rsidP="00B418D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8A6415" w:rsidRDefault="008A6415" w:rsidP="00B418DD">
            <w:pPr>
              <w:rPr>
                <w:b/>
                <w:sz w:val="24"/>
                <w:szCs w:val="24"/>
                <w:lang w:val="ru-RU"/>
              </w:rPr>
            </w:pPr>
            <w:r w:rsidRPr="008A6415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A6415" w:rsidRPr="008A6415" w:rsidRDefault="008A6415" w:rsidP="00B418DD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A0780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Реализация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A0780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A0780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A0780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A0780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Конкурсы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викторины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0780">
              <w:rPr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A0780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Решение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415" w:rsidRPr="00623B0C" w:rsidTr="00B418DD">
        <w:tc>
          <w:tcPr>
            <w:tcW w:w="7117" w:type="dxa"/>
            <w:gridSpan w:val="2"/>
          </w:tcPr>
          <w:p w:rsidR="008A6415" w:rsidRPr="00FA0780" w:rsidRDefault="008A6415" w:rsidP="00B418DD">
            <w:pPr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Работа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FA0780">
              <w:rPr>
                <w:b/>
                <w:sz w:val="24"/>
                <w:szCs w:val="24"/>
              </w:rPr>
              <w:t>книжном</w:t>
            </w:r>
            <w:proofErr w:type="spellEnd"/>
            <w:r w:rsidRPr="00FA07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0780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A6415" w:rsidRPr="00623B0C" w:rsidRDefault="008A6415" w:rsidP="00B418DD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B87B74" w:rsidRPr="00623B0C" w:rsidTr="006B6C23">
        <w:trPr>
          <w:trHeight w:val="70"/>
        </w:trPr>
        <w:tc>
          <w:tcPr>
            <w:tcW w:w="7117" w:type="dxa"/>
            <w:gridSpan w:val="2"/>
          </w:tcPr>
          <w:p w:rsidR="00B87B74" w:rsidRPr="00FA0780" w:rsidRDefault="00B87B74" w:rsidP="00B418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  <w:tc>
          <w:tcPr>
            <w:tcW w:w="1181" w:type="dxa"/>
          </w:tcPr>
          <w:p w:rsidR="00B87B74" w:rsidRPr="0030029C" w:rsidRDefault="00B87B74" w:rsidP="00B418DD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</w:t>
            </w:r>
          </w:p>
        </w:tc>
        <w:tc>
          <w:tcPr>
            <w:tcW w:w="1794" w:type="dxa"/>
          </w:tcPr>
          <w:p w:rsidR="00B87B74" w:rsidRPr="00B87B74" w:rsidRDefault="00B87B74" w:rsidP="00B87B74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+</w:t>
            </w:r>
          </w:p>
        </w:tc>
        <w:tc>
          <w:tcPr>
            <w:tcW w:w="1360" w:type="dxa"/>
          </w:tcPr>
          <w:p w:rsidR="00B87B74" w:rsidRPr="00B87B74" w:rsidRDefault="00B87B74" w:rsidP="00B418DD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4" w:type="dxa"/>
          </w:tcPr>
          <w:p w:rsidR="00B87B74" w:rsidRPr="00623B0C" w:rsidRDefault="00B87B74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B87B74" w:rsidRPr="00623B0C" w:rsidRDefault="00B87B74" w:rsidP="00B418DD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B87B74" w:rsidRPr="00623B0C" w:rsidRDefault="00B87B74" w:rsidP="00B418DD">
            <w:pPr>
              <w:rPr>
                <w:b/>
                <w:sz w:val="26"/>
                <w:szCs w:val="26"/>
              </w:rPr>
            </w:pPr>
          </w:p>
        </w:tc>
      </w:tr>
    </w:tbl>
    <w:p w:rsidR="00B418DD" w:rsidRDefault="008A6415"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25</w:t>
      </w:r>
      <w:r w:rsidRPr="009B5519">
        <w:rPr>
          <w:bCs/>
          <w:sz w:val="26"/>
          <w:szCs w:val="26"/>
        </w:rPr>
        <w:t xml:space="preserve"> минут</w:t>
      </w:r>
    </w:p>
    <w:sectPr w:rsidR="00B418DD" w:rsidSect="008A6415">
      <w:pgSz w:w="16837" w:h="11905" w:orient="landscape"/>
      <w:pgMar w:top="851" w:right="851" w:bottom="1134" w:left="851" w:header="720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24" w:rsidRDefault="00241E24" w:rsidP="0009000A">
      <w:r>
        <w:separator/>
      </w:r>
    </w:p>
  </w:endnote>
  <w:endnote w:type="continuationSeparator" w:id="0">
    <w:p w:rsidR="00241E24" w:rsidRDefault="00241E24" w:rsidP="0009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DD" w:rsidRDefault="00945736" w:rsidP="00B418D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18D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18DD" w:rsidRDefault="00B418DD" w:rsidP="00B418DD">
    <w:pPr>
      <w:pStyle w:val="a7"/>
      <w:ind w:right="360"/>
    </w:pPr>
  </w:p>
  <w:p w:rsidR="00B418DD" w:rsidRDefault="00B418DD"/>
  <w:p w:rsidR="00B418DD" w:rsidRDefault="00B418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24" w:rsidRDefault="00241E24" w:rsidP="0009000A">
      <w:r>
        <w:separator/>
      </w:r>
    </w:p>
  </w:footnote>
  <w:footnote w:type="continuationSeparator" w:id="0">
    <w:p w:rsidR="00241E24" w:rsidRDefault="00241E24" w:rsidP="0009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415"/>
    <w:rsid w:val="00030B75"/>
    <w:rsid w:val="0009000A"/>
    <w:rsid w:val="001B7CCD"/>
    <w:rsid w:val="001D2683"/>
    <w:rsid w:val="00241E24"/>
    <w:rsid w:val="002E27E3"/>
    <w:rsid w:val="0030029C"/>
    <w:rsid w:val="00443035"/>
    <w:rsid w:val="004A27C6"/>
    <w:rsid w:val="00550A8D"/>
    <w:rsid w:val="0056503D"/>
    <w:rsid w:val="00621082"/>
    <w:rsid w:val="00636FC2"/>
    <w:rsid w:val="006A57E3"/>
    <w:rsid w:val="0075071B"/>
    <w:rsid w:val="007713C3"/>
    <w:rsid w:val="0080373F"/>
    <w:rsid w:val="008A6415"/>
    <w:rsid w:val="008F78C2"/>
    <w:rsid w:val="009175BE"/>
    <w:rsid w:val="00930EA5"/>
    <w:rsid w:val="00945736"/>
    <w:rsid w:val="00B15027"/>
    <w:rsid w:val="00B418DD"/>
    <w:rsid w:val="00B443C1"/>
    <w:rsid w:val="00B50544"/>
    <w:rsid w:val="00B87B74"/>
    <w:rsid w:val="00BC04A2"/>
    <w:rsid w:val="00D26460"/>
    <w:rsid w:val="00DA69B5"/>
    <w:rsid w:val="00E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6415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64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A6415"/>
    <w:pPr>
      <w:ind w:left="212" w:firstLine="708"/>
    </w:pPr>
  </w:style>
  <w:style w:type="paragraph" w:styleId="a7">
    <w:name w:val="footer"/>
    <w:basedOn w:val="a"/>
    <w:link w:val="a8"/>
    <w:uiPriority w:val="99"/>
    <w:unhideWhenUsed/>
    <w:rsid w:val="008A64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6415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8A64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8A6415"/>
  </w:style>
  <w:style w:type="character" w:customStyle="1" w:styleId="a6">
    <w:name w:val="Абзац списка Знак"/>
    <w:link w:val="a5"/>
    <w:uiPriority w:val="34"/>
    <w:locked/>
    <w:rsid w:val="008A6415"/>
    <w:rPr>
      <w:rFonts w:ascii="Times New Roman" w:eastAsia="Times New Roman" w:hAnsi="Times New Roman" w:cs="Times New Roman"/>
    </w:rPr>
  </w:style>
  <w:style w:type="character" w:customStyle="1" w:styleId="ab">
    <w:name w:val="Без интервала Знак"/>
    <w:aliases w:val="основа Знак,Без интервала1 Знак"/>
    <w:basedOn w:val="a0"/>
    <w:link w:val="ac"/>
    <w:uiPriority w:val="1"/>
    <w:locked/>
    <w:rsid w:val="00B418DD"/>
  </w:style>
  <w:style w:type="paragraph" w:styleId="ac">
    <w:name w:val="No Spacing"/>
    <w:aliases w:val="основа,Без интервала1"/>
    <w:link w:val="ab"/>
    <w:uiPriority w:val="1"/>
    <w:qFormat/>
    <w:rsid w:val="00B418DD"/>
    <w:pPr>
      <w:spacing w:after="0" w:line="240" w:lineRule="auto"/>
    </w:pPr>
  </w:style>
  <w:style w:type="paragraph" w:customStyle="1" w:styleId="msonormalbullet2gif">
    <w:name w:val="msonormalbullet2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bullet1gifbullet3gif">
    <w:name w:val="msonormalbullet1gifbullet1gifbullet3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bullet1gifbullet1gifbullet1gif">
    <w:name w:val="msonormalbullet1gifbullet1gifbullet1gifbullet1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3gifbullet1gif">
    <w:name w:val="msonormalbullet2gifbullet3gifbullet1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3gifbullet2gif">
    <w:name w:val="msonormalbullet2gifbullet3gifbullet2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B41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79155</cp:lastModifiedBy>
  <cp:revision>10</cp:revision>
  <dcterms:created xsi:type="dcterms:W3CDTF">2023-06-19T07:06:00Z</dcterms:created>
  <dcterms:modified xsi:type="dcterms:W3CDTF">2024-09-03T18:58:00Z</dcterms:modified>
</cp:coreProperties>
</file>