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41B" w:rsidRDefault="00095FBB" w:rsidP="001D263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39715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632">
        <w:rPr>
          <w:b/>
          <w:sz w:val="28"/>
          <w:szCs w:val="28"/>
        </w:rPr>
        <w:t xml:space="preserve">                                    </w:t>
      </w:r>
      <w:r w:rsidR="0047441B">
        <w:rPr>
          <w:b/>
          <w:sz w:val="28"/>
          <w:szCs w:val="28"/>
        </w:rPr>
        <w:t xml:space="preserve">         </w:t>
      </w:r>
      <w:r w:rsidR="0081141B">
        <w:rPr>
          <w:b/>
          <w:sz w:val="28"/>
          <w:szCs w:val="28"/>
        </w:rPr>
        <w:t xml:space="preserve">                      </w:t>
      </w:r>
      <w:r w:rsidR="001D2632">
        <w:rPr>
          <w:b/>
          <w:sz w:val="28"/>
          <w:szCs w:val="28"/>
        </w:rPr>
        <w:t xml:space="preserve"> </w:t>
      </w:r>
    </w:p>
    <w:p w:rsidR="0081141B" w:rsidRDefault="0081141B" w:rsidP="001D2632">
      <w:pPr>
        <w:rPr>
          <w:b/>
          <w:sz w:val="28"/>
          <w:szCs w:val="28"/>
        </w:rPr>
      </w:pPr>
    </w:p>
    <w:p w:rsidR="0081141B" w:rsidRDefault="0081141B" w:rsidP="001D2632">
      <w:pPr>
        <w:rPr>
          <w:b/>
          <w:sz w:val="28"/>
          <w:szCs w:val="28"/>
        </w:rPr>
      </w:pPr>
    </w:p>
    <w:p w:rsidR="001D2632" w:rsidRDefault="001D2632" w:rsidP="001D2632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Общие сведения о  дошкольном образовательном учреждении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Полное название учреждения в соответствии с Уставом</w:t>
      </w:r>
      <w:r>
        <w:rPr>
          <w:rFonts w:ascii="Times New Roman" w:hAnsi="Times New Roman"/>
          <w:sz w:val="24"/>
          <w:szCs w:val="24"/>
        </w:rPr>
        <w:t xml:space="preserve">: муниципальное казённое дошкольное  образовательное учреждение  </w:t>
      </w:r>
      <w:proofErr w:type="spellStart"/>
      <w:r>
        <w:rPr>
          <w:rFonts w:ascii="Times New Roman" w:hAnsi="Times New Roman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«Светлячок» </w:t>
      </w:r>
      <w:proofErr w:type="spellStart"/>
      <w:r>
        <w:rPr>
          <w:rFonts w:ascii="Times New Roman" w:hAnsi="Times New Roman"/>
          <w:sz w:val="24"/>
          <w:szCs w:val="24"/>
        </w:rPr>
        <w:t>Поныровского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="0081141B">
        <w:rPr>
          <w:rFonts w:ascii="Times New Roman" w:hAnsi="Times New Roman"/>
          <w:sz w:val="24"/>
          <w:szCs w:val="24"/>
        </w:rPr>
        <w:t>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Сокращенное название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МКДОУ «</w:t>
      </w:r>
      <w:proofErr w:type="spellStart"/>
      <w:r>
        <w:rPr>
          <w:rFonts w:ascii="Times New Roman" w:hAnsi="Times New Roman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«Светлячок» </w:t>
      </w:r>
      <w:proofErr w:type="spellStart"/>
      <w:r>
        <w:rPr>
          <w:rFonts w:ascii="Times New Roman" w:hAnsi="Times New Roman"/>
          <w:sz w:val="24"/>
          <w:szCs w:val="24"/>
        </w:rPr>
        <w:t>Поныровского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="0081141B">
        <w:rPr>
          <w:rFonts w:ascii="Times New Roman" w:hAnsi="Times New Roman"/>
          <w:sz w:val="24"/>
          <w:szCs w:val="24"/>
        </w:rPr>
        <w:t>.</w:t>
      </w:r>
    </w:p>
    <w:p w:rsidR="00095FBB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Год ввода в эксплуатацию учреждения</w:t>
      </w:r>
      <w:r>
        <w:rPr>
          <w:rFonts w:ascii="Times New Roman" w:hAnsi="Times New Roman"/>
          <w:sz w:val="24"/>
          <w:szCs w:val="24"/>
        </w:rPr>
        <w:t xml:space="preserve"> – 1978г.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Находится по адресу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306010 Курская область, </w:t>
      </w:r>
      <w:proofErr w:type="spellStart"/>
      <w:r>
        <w:rPr>
          <w:rFonts w:ascii="Times New Roman" w:hAnsi="Times New Roman"/>
          <w:sz w:val="24"/>
          <w:szCs w:val="24"/>
        </w:rPr>
        <w:t>Поныровский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п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>озы, ул. Советская 7</w:t>
      </w:r>
      <w:r w:rsidR="0081141B">
        <w:rPr>
          <w:rFonts w:ascii="Times New Roman" w:hAnsi="Times New Roman"/>
          <w:sz w:val="24"/>
          <w:szCs w:val="24"/>
        </w:rPr>
        <w:t>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Телефон: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8(447 35) 3-43-66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Адрес электронной почты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 </w:t>
      </w:r>
      <w:hyperlink r:id="rId9" w:history="1">
        <w:r>
          <w:rPr>
            <w:rStyle w:val="af5"/>
            <w:rFonts w:ascii="Times New Roman" w:hAnsi="Times New Roman"/>
            <w:sz w:val="24"/>
            <w:szCs w:val="24"/>
            <w:lang w:val="en-US"/>
          </w:rPr>
          <w:t>lepinairen</w:t>
        </w:r>
        <w:r>
          <w:rPr>
            <w:rStyle w:val="af5"/>
            <w:rFonts w:ascii="Times New Roman" w:hAnsi="Times New Roman"/>
            <w:sz w:val="24"/>
            <w:szCs w:val="24"/>
          </w:rPr>
          <w:t>@</w:t>
        </w:r>
        <w:r>
          <w:rPr>
            <w:rStyle w:val="af5"/>
            <w:rFonts w:ascii="Times New Roman" w:hAnsi="Times New Roman"/>
            <w:sz w:val="24"/>
            <w:szCs w:val="24"/>
            <w:lang w:val="en-US"/>
          </w:rPr>
          <w:t>mail</w:t>
        </w:r>
        <w:r>
          <w:rPr>
            <w:rStyle w:val="af5"/>
            <w:rFonts w:ascii="Times New Roman" w:hAnsi="Times New Roman"/>
            <w:sz w:val="24"/>
            <w:szCs w:val="24"/>
          </w:rPr>
          <w:t>.</w:t>
        </w:r>
        <w:r>
          <w:rPr>
            <w:rStyle w:val="af5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Адрес сайта ДОУ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wdss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ucoz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Учредитель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/>
          <w:sz w:val="24"/>
          <w:szCs w:val="24"/>
        </w:rPr>
        <w:t>му</w:t>
      </w:r>
      <w:proofErr w:type="gramEnd"/>
      <w:r>
        <w:rPr>
          <w:rFonts w:ascii="Times New Roman" w:hAnsi="Times New Roman"/>
          <w:sz w:val="24"/>
          <w:szCs w:val="24"/>
        </w:rPr>
        <w:t>ниципальный район «</w:t>
      </w:r>
      <w:proofErr w:type="spellStart"/>
      <w:r>
        <w:rPr>
          <w:rFonts w:ascii="Times New Roman" w:hAnsi="Times New Roman"/>
          <w:sz w:val="24"/>
          <w:szCs w:val="24"/>
        </w:rPr>
        <w:t>Поныровский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 Курской области. Функции и полномочия учредителя осуществляет Администрация </w:t>
      </w:r>
      <w:proofErr w:type="spellStart"/>
      <w:r>
        <w:rPr>
          <w:rFonts w:ascii="Times New Roman" w:hAnsi="Times New Roman"/>
          <w:sz w:val="24"/>
          <w:szCs w:val="24"/>
        </w:rPr>
        <w:t>Поныровского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области.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Организационно-правовая форма</w:t>
      </w:r>
      <w:r>
        <w:rPr>
          <w:rFonts w:ascii="Times New Roman" w:hAnsi="Times New Roman"/>
          <w:sz w:val="24"/>
          <w:szCs w:val="24"/>
        </w:rPr>
        <w:t xml:space="preserve"> – казенное учреждение.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Режим работы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Детский сад функционирует  в течение всего календарного года, 5 дней в неделю, 12-ти часовой рабочий день: с 7.00 час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о 19.00 час. Выходные: суббота, воскресенье, праздничные дни.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Учебный год в детском саду начинается с 1 сентября и заканчивается 31 мая. В летние месяцы  проводится оздоровительная работа с детьми.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Комплектование групп в детский сад осуществляется в период с 1 июня по 1 сентября каждого календарного года. При наличии свободных мест доукомплектование  осуществляется в течение года.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Плановая мощность: 45 человек.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 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Аналитическая часть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Оценка системы управления МКДОУ «</w:t>
      </w:r>
      <w:proofErr w:type="spellStart"/>
      <w:r>
        <w:rPr>
          <w:rFonts w:ascii="Times New Roman" w:hAnsi="Times New Roman"/>
          <w:b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детский сад «Светлячок»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Управление Учреждением осуществляется в соответствии с нормативными правовыми актами Российской Федерации, постановлениями и распоряжениями органов государственной власти Курской области, постановлениями и распоряжениями органов представительной и исполнительной власти </w:t>
      </w:r>
      <w:proofErr w:type="spellStart"/>
      <w:r>
        <w:rPr>
          <w:rFonts w:ascii="Times New Roman" w:hAnsi="Times New Roman"/>
          <w:sz w:val="24"/>
          <w:szCs w:val="24"/>
        </w:rPr>
        <w:t>Поныровского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района, Уставом МКДОУ.  Управление Учреждением осуществляется на основе сочетания принципов единоначалия и коллегиальности.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Единоличным исполнительным органом Учреждения является  </w:t>
      </w:r>
      <w:proofErr w:type="gramStart"/>
      <w:r>
        <w:rPr>
          <w:rFonts w:ascii="Times New Roman" w:hAnsi="Times New Roman"/>
          <w:sz w:val="24"/>
          <w:szCs w:val="24"/>
        </w:rPr>
        <w:t>заведующий  Учреждения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1B1B1B"/>
          <w:sz w:val="24"/>
          <w:szCs w:val="24"/>
        </w:rPr>
        <w:t xml:space="preserve">  Заведующим ДОУ является </w:t>
      </w:r>
      <w:proofErr w:type="spellStart"/>
      <w:r>
        <w:rPr>
          <w:rFonts w:ascii="Times New Roman" w:hAnsi="Times New Roman"/>
          <w:color w:val="1B1B1B"/>
          <w:sz w:val="24"/>
          <w:szCs w:val="24"/>
        </w:rPr>
        <w:t>Лепина</w:t>
      </w:r>
      <w:proofErr w:type="spellEnd"/>
      <w:r>
        <w:rPr>
          <w:rFonts w:ascii="Times New Roman" w:hAnsi="Times New Roman"/>
          <w:color w:val="1B1B1B"/>
          <w:sz w:val="24"/>
          <w:szCs w:val="24"/>
        </w:rPr>
        <w:t xml:space="preserve"> Ирина Михайловна. Заведующий  назначается на должность и освобождается от должности Учредителем. Заведующий осуществляет непосредственное руководство детским садом  и несет ответственность за деятельность учреждения.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Коллегиальными органами управления Учреждением являются: Общее собрание работников образовательного учреждения, Педагогический совет.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   Данные коллегиальные органы управления МКДОУ созданы и действуют в соответствии с законодательством, Уставом МКДОУ «</w:t>
      </w:r>
      <w:proofErr w:type="spellStart"/>
      <w:r>
        <w:rPr>
          <w:rFonts w:ascii="Times New Roman" w:hAnsi="Times New Roman"/>
          <w:color w:val="1B1B1B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color w:val="1B1B1B"/>
          <w:sz w:val="24"/>
          <w:szCs w:val="24"/>
        </w:rPr>
        <w:t xml:space="preserve"> детский сад «Светлячок» и Положениями, утвержденными Образовательным учреждением.</w:t>
      </w:r>
      <w:r>
        <w:rPr>
          <w:rFonts w:ascii="Times New Roman" w:hAnsi="Times New Roman"/>
          <w:color w:val="1B1B1B"/>
          <w:sz w:val="24"/>
          <w:szCs w:val="24"/>
        </w:rPr>
        <w:br/>
        <w:t xml:space="preserve">  В целях учета мнения родителей (законных представителей) воспитанников </w:t>
      </w:r>
      <w:r>
        <w:rPr>
          <w:rFonts w:ascii="Times New Roman" w:hAnsi="Times New Roman"/>
          <w:color w:val="1B1B1B"/>
          <w:sz w:val="24"/>
          <w:szCs w:val="24"/>
        </w:rPr>
        <w:br/>
        <w:t>и педагогических работников по вопросам управления МКДОУ и при принятии МКДОУ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МКДОУ создан родительский комитет.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МКДОУ действует профессиональный союз   работников МКДОУ.  Председателем профсоюзного комитета является воспитатель Веревкина Галина Сергеевна.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lastRenderedPageBreak/>
        <w:t xml:space="preserve"> В целях урегулирования разногласий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 в Образовательном учреждении создана Комиссия по урегулированию споров между участниками образовательных отношений, осуществляющая свои полномочия в соответствии с Положением.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Вывод:</w:t>
      </w:r>
      <w:r w:rsidR="0081141B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81141B">
        <w:rPr>
          <w:rFonts w:ascii="Times New Roman" w:hAnsi="Times New Roman"/>
          <w:bCs/>
          <w:iCs/>
          <w:sz w:val="24"/>
          <w:szCs w:val="24"/>
        </w:rPr>
        <w:t>в</w:t>
      </w:r>
      <w:r>
        <w:rPr>
          <w:rFonts w:ascii="Times New Roman" w:hAnsi="Times New Roman"/>
          <w:bCs/>
          <w:iCs/>
          <w:sz w:val="24"/>
          <w:szCs w:val="24"/>
        </w:rPr>
        <w:t xml:space="preserve"> ДОУ реализуется возможность участия в управлении всех участников образовательного процесса. Заведующий детским садом занимает место координатора стратегических направлений. Структура управления создана в соответствии с целями и содержанием работы учреждения.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 2.  Организационно-правовое обеспечение образовательной деятельности 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 Правоустанавливающие документы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Устав муниципального казенного дошкольного образовательного учреждения </w:t>
      </w:r>
      <w:proofErr w:type="spellStart"/>
      <w:r>
        <w:rPr>
          <w:rFonts w:ascii="Times New Roman" w:hAnsi="Times New Roman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«Светлячок» </w:t>
      </w:r>
      <w:proofErr w:type="spellStart"/>
      <w:r>
        <w:rPr>
          <w:rFonts w:ascii="Times New Roman" w:hAnsi="Times New Roman"/>
          <w:sz w:val="24"/>
          <w:szCs w:val="24"/>
        </w:rPr>
        <w:t>Поныровского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 утвержден приказом администрации </w:t>
      </w:r>
      <w:proofErr w:type="spellStart"/>
      <w:r>
        <w:rPr>
          <w:rFonts w:ascii="Times New Roman" w:hAnsi="Times New Roman"/>
          <w:sz w:val="24"/>
          <w:szCs w:val="24"/>
        </w:rPr>
        <w:t>Поныровского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 от «_</w:t>
      </w:r>
      <w:r>
        <w:rPr>
          <w:rFonts w:ascii="Times New Roman" w:hAnsi="Times New Roman"/>
          <w:sz w:val="24"/>
          <w:szCs w:val="24"/>
          <w:u w:val="single"/>
        </w:rPr>
        <w:t>23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u w:val="single"/>
        </w:rPr>
        <w:t>ноября</w:t>
      </w:r>
      <w:r>
        <w:rPr>
          <w:rFonts w:ascii="Times New Roman" w:hAnsi="Times New Roman"/>
          <w:sz w:val="24"/>
          <w:szCs w:val="24"/>
        </w:rPr>
        <w:t xml:space="preserve"> 2015 года № 902.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Лицензия на образовательную деятельность: серия 46 Л 01,  № 0000405 от  «26» мая 2016г.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2246, </w:t>
      </w:r>
      <w:proofErr w:type="gramStart"/>
      <w:r>
        <w:rPr>
          <w:rFonts w:ascii="Times New Roman" w:hAnsi="Times New Roman"/>
          <w:sz w:val="24"/>
          <w:szCs w:val="24"/>
        </w:rPr>
        <w:t>выданная</w:t>
      </w:r>
      <w:proofErr w:type="gramEnd"/>
      <w:r>
        <w:rPr>
          <w:rFonts w:ascii="Times New Roman" w:hAnsi="Times New Roman"/>
          <w:sz w:val="24"/>
          <w:szCs w:val="24"/>
        </w:rPr>
        <w:t xml:space="preserve">  Комитетом  образования и науки Курской области.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 действия лицензии – бессрочно.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реализуемых образовательных программ в соответствии с лицензией</w:t>
      </w:r>
    </w:p>
    <w:tbl>
      <w:tblPr>
        <w:tblW w:w="10155" w:type="dxa"/>
        <w:jc w:val="center"/>
        <w:tblInd w:w="30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604"/>
        <w:gridCol w:w="3509"/>
        <w:gridCol w:w="1949"/>
        <w:gridCol w:w="2343"/>
        <w:gridCol w:w="1750"/>
      </w:tblGrid>
      <w:tr w:rsidR="001D2632" w:rsidTr="001D2632">
        <w:trPr>
          <w:jc w:val="center"/>
        </w:trPr>
        <w:tc>
          <w:tcPr>
            <w:tcW w:w="6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95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и дополнительные общеобразовательные программы</w:t>
            </w:r>
          </w:p>
        </w:tc>
      </w:tr>
      <w:tr w:rsidR="001D2632" w:rsidTr="001D2632">
        <w:trPr>
          <w:jc w:val="center"/>
        </w:trPr>
        <w:tc>
          <w:tcPr>
            <w:tcW w:w="6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D2632" w:rsidRDefault="001D2632" w:rsidP="00965503">
            <w:pPr>
              <w:jc w:val="both"/>
              <w:rPr>
                <w:lang w:eastAsia="en-US"/>
              </w:rPr>
            </w:pPr>
          </w:p>
        </w:tc>
        <w:tc>
          <w:tcPr>
            <w:tcW w:w="35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Уровен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ь(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ступень) образования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Наименование (направленность) образовательной программы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Вид образовательной программы (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дополнительная)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Нормативный срок освоения</w:t>
            </w:r>
          </w:p>
        </w:tc>
      </w:tr>
      <w:tr w:rsidR="001D2632" w:rsidTr="001D2632">
        <w:trPr>
          <w:trHeight w:val="180"/>
          <w:jc w:val="center"/>
        </w:trPr>
        <w:tc>
          <w:tcPr>
            <w:tcW w:w="60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11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2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3</w:t>
            </w:r>
          </w:p>
        </w:tc>
        <w:tc>
          <w:tcPr>
            <w:tcW w:w="2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4</w:t>
            </w:r>
          </w:p>
        </w:tc>
        <w:tc>
          <w:tcPr>
            <w:tcW w:w="1751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5</w:t>
            </w:r>
          </w:p>
        </w:tc>
      </w:tr>
      <w:tr w:rsidR="001D2632" w:rsidTr="001D2632">
        <w:trPr>
          <w:trHeight w:val="1135"/>
          <w:jc w:val="center"/>
        </w:trPr>
        <w:tc>
          <w:tcPr>
            <w:tcW w:w="6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Общеобразовательный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Программа дошкольного образования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Основная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-</w:t>
            </w:r>
          </w:p>
        </w:tc>
      </w:tr>
    </w:tbl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 Лист записи  Единого государственного  реестра  юридических лиц от 01.12.2015г. № 1024600809320.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Свидетельство о постановки на учёт Российской организации в налоговом органе по месту её нахождения: серия 46 № 001501540, присвоено: ИНН 4618002978, КПП 461801001 от05.01.2001г.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Свидетельство о государственной регистрации права </w:t>
      </w:r>
      <w:r>
        <w:rPr>
          <w:rFonts w:ascii="Times New Roman" w:hAnsi="Times New Roman"/>
          <w:bCs/>
          <w:sz w:val="24"/>
          <w:szCs w:val="24"/>
        </w:rPr>
        <w:t>серия 46 АТ № 043954 от 31.12.2014 г. выдано управлением Федеральной службы</w:t>
      </w:r>
      <w:r>
        <w:rPr>
          <w:rFonts w:ascii="Times New Roman" w:hAnsi="Times New Roman"/>
          <w:sz w:val="24"/>
          <w:szCs w:val="24"/>
        </w:rPr>
        <w:t xml:space="preserve"> государственной регистрации, кадастра и картографии по Курской области, объект права: здание.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Свидетельство о государственной регистрации права: регистрационный номер 46-46/019-46/019/006/2015-422/2 от 30.03.2015 г., объект права: земельный участок.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также локальные акты, регламентирующие деятельность МКДОУ.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Вывод:</w:t>
      </w:r>
      <w:r w:rsidR="0081141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1141B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рганизационно-правовое обеспечение образовательной деятельности  муниципального казенного дошкольного образовательного учреждения  </w:t>
      </w:r>
      <w:proofErr w:type="spellStart"/>
      <w:r>
        <w:rPr>
          <w:rFonts w:ascii="Times New Roman" w:hAnsi="Times New Roman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«Светлячок» основывается на Законе РФ « Об образовании в Российской Федерации»; учреждение осуществляет образовательную деятельность в соответствии с  Лицензией на </w:t>
      </w:r>
      <w:proofErr w:type="gramStart"/>
      <w:r>
        <w:rPr>
          <w:rFonts w:ascii="Times New Roman" w:hAnsi="Times New Roman"/>
          <w:sz w:val="24"/>
          <w:szCs w:val="24"/>
        </w:rPr>
        <w:t>право ведения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образовательной деятельности,   руководствуется законодательством Российской Федерации в сфере образования, нормативными документами, Уставом. Разработаны и используются локальные акты.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3. Образовательная деятельность ДОУ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3.1.  </w:t>
      </w:r>
      <w:r>
        <w:rPr>
          <w:rFonts w:ascii="Times New Roman" w:hAnsi="Times New Roman"/>
          <w:b/>
          <w:sz w:val="24"/>
          <w:szCs w:val="24"/>
        </w:rPr>
        <w:t>Оценка содержания образовательной деятельности ДОУ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1D2632" w:rsidRDefault="001D2632" w:rsidP="00965503">
      <w:pPr>
        <w:pStyle w:val="af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В ДОУ функционирует  2 разновозрастные  группы </w:t>
      </w:r>
      <w:proofErr w:type="spellStart"/>
      <w:r>
        <w:rPr>
          <w:rFonts w:ascii="Times New Roman" w:hAnsi="Times New Roman"/>
          <w:bCs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направленности: младшая: с 1,5 до 4 лет и старшая с 4 до 6 лет.  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W w:w="864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26"/>
        <w:gridCol w:w="1982"/>
        <w:gridCol w:w="2124"/>
        <w:gridCol w:w="2408"/>
      </w:tblGrid>
      <w:tr w:rsidR="001D2632" w:rsidTr="001D2632">
        <w:trPr>
          <w:trHeight w:val="486"/>
        </w:trPr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Общее количество групп</w:t>
            </w:r>
          </w:p>
        </w:tc>
        <w:tc>
          <w:tcPr>
            <w:tcW w:w="1982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 детей всего</w:t>
            </w:r>
          </w:p>
        </w:tc>
        <w:tc>
          <w:tcPr>
            <w:tcW w:w="4532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Количество детей в группах</w:t>
            </w:r>
          </w:p>
        </w:tc>
      </w:tr>
      <w:tr w:rsidR="001D2632" w:rsidTr="001D2632">
        <w:trPr>
          <w:trHeight w:val="630"/>
        </w:trPr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D2632" w:rsidRDefault="001D2632" w:rsidP="00965503">
            <w:pPr>
              <w:jc w:val="both"/>
              <w:rPr>
                <w:lang w:eastAsia="en-US"/>
              </w:rPr>
            </w:pPr>
          </w:p>
        </w:tc>
        <w:tc>
          <w:tcPr>
            <w:tcW w:w="198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 w:rsidP="00965503">
            <w:pPr>
              <w:jc w:val="both"/>
              <w:rPr>
                <w:lang w:eastAsia="en-US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Младшая группа «Солнышко»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Старшая группа «Родничок»</w:t>
            </w:r>
          </w:p>
        </w:tc>
      </w:tr>
      <w:tr w:rsidR="001D2632" w:rsidTr="001D2632">
        <w:trPr>
          <w:trHeight w:val="1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24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9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D2632" w:rsidRDefault="001D2632" w:rsidP="009655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15</w:t>
            </w:r>
          </w:p>
        </w:tc>
      </w:tr>
    </w:tbl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 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2024  году было зач</w:t>
      </w:r>
      <w:r w:rsidR="0049149F">
        <w:rPr>
          <w:rFonts w:ascii="Times New Roman" w:hAnsi="Times New Roman"/>
          <w:sz w:val="24"/>
          <w:szCs w:val="24"/>
        </w:rPr>
        <w:t>ислено 6  детей, выпускников- 2</w:t>
      </w:r>
      <w:r>
        <w:rPr>
          <w:rFonts w:ascii="Times New Roman" w:hAnsi="Times New Roman"/>
          <w:sz w:val="24"/>
          <w:szCs w:val="24"/>
        </w:rPr>
        <w:t xml:space="preserve">  человек</w:t>
      </w:r>
      <w:r w:rsidR="0049149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всего отчислено</w:t>
      </w:r>
      <w:r w:rsidR="0049149F">
        <w:rPr>
          <w:rFonts w:ascii="Times New Roman" w:hAnsi="Times New Roman"/>
          <w:sz w:val="24"/>
          <w:szCs w:val="24"/>
        </w:rPr>
        <w:t xml:space="preserve"> – 2</w:t>
      </w:r>
      <w:r>
        <w:rPr>
          <w:rFonts w:ascii="Times New Roman" w:hAnsi="Times New Roman"/>
          <w:sz w:val="24"/>
          <w:szCs w:val="24"/>
        </w:rPr>
        <w:t xml:space="preserve">  человек</w:t>
      </w:r>
      <w:r w:rsidR="0049149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6654B7" w:rsidRPr="005B47CD" w:rsidRDefault="006654B7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ДОУ</w:t>
      </w:r>
      <w:r w:rsidRPr="005B47CD">
        <w:rPr>
          <w:rFonts w:ascii="Times New Roman" w:hAnsi="Times New Roman"/>
          <w:sz w:val="24"/>
          <w:szCs w:val="24"/>
        </w:rPr>
        <w:t xml:space="preserve"> акту</w:t>
      </w:r>
      <w:r>
        <w:rPr>
          <w:rFonts w:ascii="Times New Roman" w:hAnsi="Times New Roman"/>
          <w:sz w:val="24"/>
          <w:szCs w:val="24"/>
        </w:rPr>
        <w:t>ализировала содержание локальных</w:t>
      </w:r>
      <w:r w:rsidRPr="005B47CD">
        <w:rPr>
          <w:rFonts w:ascii="Times New Roman" w:hAnsi="Times New Roman"/>
          <w:sz w:val="24"/>
          <w:szCs w:val="24"/>
        </w:rPr>
        <w:t xml:space="preserve"> актов, которые устанавливают правила приема. В частности, во избежание несоответствия требованиям законодательства, в локальный акт о правилах приема включена формулировка о том, </w:t>
      </w:r>
      <w:r>
        <w:rPr>
          <w:rFonts w:ascii="Times New Roman" w:hAnsi="Times New Roman"/>
          <w:sz w:val="24"/>
          <w:szCs w:val="24"/>
        </w:rPr>
        <w:t>что «льготы при зачислении в ДОУ</w:t>
      </w:r>
      <w:r w:rsidRPr="005B47CD">
        <w:rPr>
          <w:rFonts w:ascii="Times New Roman" w:hAnsi="Times New Roman"/>
          <w:sz w:val="24"/>
          <w:szCs w:val="24"/>
        </w:rPr>
        <w:t>, в том числе закрепляющие права внеочередного, первоочередного или преимущественного права приема, определяются законодательством РФ в сфере образования».</w:t>
      </w:r>
    </w:p>
    <w:p w:rsidR="006654B7" w:rsidRDefault="006654B7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B47CD">
        <w:rPr>
          <w:rFonts w:ascii="Times New Roman" w:hAnsi="Times New Roman"/>
          <w:sz w:val="24"/>
          <w:szCs w:val="24"/>
        </w:rPr>
        <w:t xml:space="preserve">На протяжении 2024 года </w:t>
      </w:r>
      <w:r>
        <w:rPr>
          <w:rFonts w:ascii="Times New Roman" w:hAnsi="Times New Roman"/>
          <w:sz w:val="24"/>
          <w:szCs w:val="24"/>
        </w:rPr>
        <w:t>2  воспитанника</w:t>
      </w:r>
      <w:r w:rsidRPr="005B47CD">
        <w:rPr>
          <w:rFonts w:ascii="Times New Roman" w:hAnsi="Times New Roman"/>
          <w:sz w:val="24"/>
          <w:szCs w:val="24"/>
        </w:rPr>
        <w:t xml:space="preserve"> зачислили на основании льготного приема в образовательную организацию, из них </w:t>
      </w:r>
      <w:r>
        <w:rPr>
          <w:rFonts w:ascii="Times New Roman" w:hAnsi="Times New Roman"/>
          <w:sz w:val="24"/>
          <w:szCs w:val="24"/>
        </w:rPr>
        <w:t>1</w:t>
      </w:r>
      <w:r w:rsidRPr="005B47CD">
        <w:rPr>
          <w:rFonts w:ascii="Times New Roman" w:hAnsi="Times New Roman"/>
          <w:sz w:val="24"/>
          <w:szCs w:val="24"/>
        </w:rPr>
        <w:t xml:space="preserve">– на основании внеочередного </w:t>
      </w:r>
      <w:r>
        <w:rPr>
          <w:rFonts w:ascii="Times New Roman" w:hAnsi="Times New Roman"/>
          <w:sz w:val="24"/>
          <w:szCs w:val="24"/>
        </w:rPr>
        <w:t xml:space="preserve">приема в связи с  выполнением задач  СВО, 1 - </w:t>
      </w:r>
      <w:r w:rsidRPr="005B47CD">
        <w:rPr>
          <w:rFonts w:ascii="Times New Roman" w:hAnsi="Times New Roman"/>
          <w:sz w:val="24"/>
          <w:szCs w:val="24"/>
        </w:rPr>
        <w:t xml:space="preserve">на основании внеочередного </w:t>
      </w:r>
      <w:r>
        <w:rPr>
          <w:rFonts w:ascii="Times New Roman" w:hAnsi="Times New Roman"/>
          <w:sz w:val="24"/>
          <w:szCs w:val="24"/>
        </w:rPr>
        <w:t>приема в связи с переселением из приграничного района Курской области.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Образовательная деятельность в МКДОУ «</w:t>
      </w:r>
      <w:proofErr w:type="spellStart"/>
      <w:r>
        <w:rPr>
          <w:rFonts w:ascii="Times New Roman" w:hAnsi="Times New Roman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«Светлячок» организована в соответствии:</w:t>
      </w:r>
    </w:p>
    <w:p w:rsidR="001D2632" w:rsidRDefault="0081141B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D2632">
        <w:rPr>
          <w:rFonts w:ascii="Times New Roman" w:hAnsi="Times New Roman"/>
          <w:sz w:val="24"/>
          <w:szCs w:val="24"/>
        </w:rPr>
        <w:t>с Федеральным законом от 29.12.2012 № 273-ФЗ «Об образовании в Российской Федерации»;</w:t>
      </w:r>
    </w:p>
    <w:p w:rsidR="00BC77B9" w:rsidRDefault="0081141B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-</w:t>
      </w:r>
      <w:r w:rsidR="00BC77B9">
        <w:rPr>
          <w:rFonts w:ascii="Times New Roman" w:hAnsi="Times New Roman"/>
          <w:color w:val="000000"/>
          <w:sz w:val="24"/>
          <w:szCs w:val="24"/>
          <w:lang w:bidi="ru-RU"/>
        </w:rPr>
        <w:t>Федеральным</w:t>
      </w:r>
      <w:r w:rsidR="00BC77B9" w:rsidRPr="004F29F5">
        <w:rPr>
          <w:rFonts w:ascii="Times New Roman" w:hAnsi="Times New Roman"/>
          <w:color w:val="000000"/>
          <w:sz w:val="24"/>
          <w:szCs w:val="24"/>
          <w:lang w:bidi="ru-RU"/>
        </w:rPr>
        <w:t xml:space="preserve"> закон</w:t>
      </w:r>
      <w:r w:rsidR="00BC77B9">
        <w:rPr>
          <w:rFonts w:ascii="Times New Roman" w:hAnsi="Times New Roman"/>
          <w:color w:val="000000"/>
          <w:sz w:val="24"/>
          <w:szCs w:val="24"/>
          <w:lang w:bidi="ru-RU"/>
        </w:rPr>
        <w:t>ом</w:t>
      </w:r>
      <w:r w:rsidR="00BC77B9" w:rsidRPr="004F29F5">
        <w:rPr>
          <w:rFonts w:ascii="Times New Roman" w:hAnsi="Times New Roman"/>
          <w:color w:val="000000"/>
          <w:sz w:val="24"/>
          <w:szCs w:val="24"/>
          <w:lang w:bidi="ru-RU"/>
        </w:rPr>
        <w:t xml:space="preserve"> от 24.07.1998 № 124-ФЗ «Об основных гарантиях прав ребенка в Российской Федерации»</w:t>
      </w:r>
      <w:r w:rsidR="00BC77B9">
        <w:rPr>
          <w:rFonts w:ascii="Times New Roman" w:hAnsi="Times New Roman"/>
          <w:color w:val="000000"/>
          <w:sz w:val="24"/>
          <w:szCs w:val="24"/>
          <w:lang w:bidi="ru-RU"/>
        </w:rPr>
        <w:t>;</w:t>
      </w:r>
    </w:p>
    <w:p w:rsidR="001D2632" w:rsidRDefault="0081141B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D2632">
        <w:rPr>
          <w:rFonts w:ascii="Times New Roman" w:hAnsi="Times New Roman"/>
          <w:sz w:val="24"/>
          <w:szCs w:val="24"/>
        </w:rPr>
        <w:t>приказом </w:t>
      </w:r>
      <w:proofErr w:type="spellStart"/>
      <w:r w:rsidR="001D2632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1D2632">
        <w:rPr>
          <w:rFonts w:ascii="Times New Roman" w:hAnsi="Times New Roman"/>
          <w:sz w:val="24"/>
          <w:szCs w:val="24"/>
        </w:rPr>
        <w:t xml:space="preserve"> России от 25.11.2022 № 1028 «Об утверждении федеральной образовательной программы дошкольного образования» (далее – ФОП ДО);</w:t>
      </w:r>
    </w:p>
    <w:p w:rsidR="001D2632" w:rsidRDefault="0081141B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D2632">
        <w:rPr>
          <w:rFonts w:ascii="Times New Roman" w:hAnsi="Times New Roman"/>
          <w:sz w:val="24"/>
          <w:szCs w:val="24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:rsidR="001D2632" w:rsidRDefault="0081141B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1D2632">
        <w:rPr>
          <w:rFonts w:ascii="Times New Roman" w:hAnsi="Times New Roman"/>
          <w:sz w:val="24"/>
          <w:szCs w:val="24"/>
        </w:rPr>
        <w:t>СанПиН</w:t>
      </w:r>
      <w:proofErr w:type="spellEnd"/>
      <w:r w:rsidR="001D2632">
        <w:rPr>
          <w:rFonts w:ascii="Times New Roman" w:hAnsi="Times New Roman"/>
          <w:sz w:val="24"/>
          <w:szCs w:val="24"/>
        </w:rPr>
        <w:t xml:space="preserve"> 1.2.3685-21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49149F" w:rsidRDefault="0081141B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D2632">
        <w:rPr>
          <w:rFonts w:ascii="Times New Roman" w:hAnsi="Times New Roman"/>
          <w:sz w:val="24"/>
          <w:szCs w:val="24"/>
        </w:rPr>
        <w:t xml:space="preserve">основной образовательной программой дошкольного образования, включая </w:t>
      </w:r>
      <w:proofErr w:type="gramStart"/>
      <w:r w:rsidR="001D2632">
        <w:rPr>
          <w:rFonts w:ascii="Times New Roman" w:hAnsi="Times New Roman"/>
          <w:sz w:val="24"/>
          <w:szCs w:val="24"/>
        </w:rPr>
        <w:t>рабочую</w:t>
      </w:r>
      <w:proofErr w:type="gramEnd"/>
      <w:r w:rsidR="001D2632">
        <w:rPr>
          <w:rFonts w:ascii="Times New Roman" w:hAnsi="Times New Roman"/>
          <w:sz w:val="24"/>
          <w:szCs w:val="24"/>
        </w:rPr>
        <w:t xml:space="preserve"> программы воспитания, учебные планы, календарный учебный график, календарный план воспитательной работы;</w:t>
      </w:r>
      <w:r w:rsidR="0049149F">
        <w:rPr>
          <w:rFonts w:ascii="Times New Roman" w:hAnsi="Times New Roman"/>
          <w:sz w:val="24"/>
          <w:szCs w:val="24"/>
        </w:rPr>
        <w:t xml:space="preserve"> </w:t>
      </w:r>
    </w:p>
    <w:p w:rsidR="001D2632" w:rsidRDefault="0081141B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D2632">
        <w:rPr>
          <w:rFonts w:ascii="Times New Roman" w:hAnsi="Times New Roman"/>
          <w:sz w:val="24"/>
          <w:szCs w:val="24"/>
        </w:rPr>
        <w:t>расписанием занятий.</w:t>
      </w:r>
    </w:p>
    <w:p w:rsidR="0047441B" w:rsidRDefault="001D2632" w:rsidP="00965503">
      <w:pPr>
        <w:pStyle w:val="af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Содержание образовательного процесса в ДОУ определяется (ООП ДО) основной образовательной программой дошкольного образования, разработанной творческой группой педагогов ДОУ, принимаемой и реализуемой ими самостоятельно в соответствии с федеральным государственным образовательным стандартом дошкольного образования (ФГОС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). С мая 2023 года ДОУ начала работу по внедрению Федеральной образовательной программы дошкольного образования, утвержденной  приказом </w:t>
      </w:r>
      <w:proofErr w:type="spellStart"/>
      <w:r>
        <w:rPr>
          <w:rFonts w:ascii="Times New Roman" w:hAnsi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25 ноября 2022 г. № 1028, зарегистрированной в Минюсте России 28 декабря 2022 г., регистрационный № 71847 (ФОП ДО). Для этого был разработан план по внедрению ФОП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работу ДОУ, создана рабочая группа,  проведен педагогический совет </w:t>
      </w:r>
      <w:r>
        <w:rPr>
          <w:rFonts w:ascii="Times New Roman" w:hAnsi="Times New Roman"/>
          <w:color w:val="000000"/>
          <w:sz w:val="24"/>
          <w:szCs w:val="24"/>
        </w:rPr>
        <w:t xml:space="preserve">по ознакомлению педагогического коллектива с методическими рекомендациями Министерства просвещения по реализации ФОП ДО, был организован и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проведен мониторинг образовательных потребностей (запросов) для проектирования части, формируемой участниками образовательных отношений. Также была проведена большая работа с родителями по ознакомлению с ФОП ДО, составлен план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взаимодействия с семьями воспитанников  по внедрению ФОП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в работу ДОУ.</w:t>
      </w:r>
      <w:r w:rsidR="00491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D2632" w:rsidRDefault="0049149F" w:rsidP="00965503">
      <w:pPr>
        <w:pStyle w:val="af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С 01.01.2024г. ДОУ продолжило работу в соответствии с ФОП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августе 2023 года был подготовлен проект </w:t>
      </w:r>
      <w:r>
        <w:rPr>
          <w:rFonts w:ascii="Times New Roman" w:hAnsi="Times New Roman"/>
          <w:sz w:val="24"/>
          <w:szCs w:val="24"/>
        </w:rPr>
        <w:t>основной образовательной программы дошкольного образования, разработанной  на основе Федеральной образовательной программы дошкольного образования, который был рассмотрен на заседании педагогического совета и утвержден приказом по ДОУ.</w:t>
      </w:r>
      <w:r w:rsidR="0049149F">
        <w:rPr>
          <w:rFonts w:ascii="Times New Roman" w:hAnsi="Times New Roman"/>
          <w:sz w:val="24"/>
          <w:szCs w:val="24"/>
        </w:rPr>
        <w:t xml:space="preserve"> В августе 2024 года в разработанную Программу были внесены </w:t>
      </w:r>
      <w:r w:rsidR="00B82523">
        <w:rPr>
          <w:rFonts w:ascii="Times New Roman" w:hAnsi="Times New Roman"/>
          <w:sz w:val="24"/>
          <w:szCs w:val="24"/>
        </w:rPr>
        <w:t>некоторые изменения и дополнения</w:t>
      </w:r>
      <w:r w:rsidR="0049149F">
        <w:rPr>
          <w:rFonts w:ascii="Times New Roman" w:hAnsi="Times New Roman"/>
          <w:sz w:val="24"/>
          <w:szCs w:val="24"/>
        </w:rPr>
        <w:t xml:space="preserve">, которые затем также </w:t>
      </w:r>
      <w:proofErr w:type="gramStart"/>
      <w:r w:rsidR="0049149F">
        <w:rPr>
          <w:rFonts w:ascii="Times New Roman" w:hAnsi="Times New Roman"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49149F">
        <w:rPr>
          <w:rFonts w:ascii="Times New Roman" w:hAnsi="Times New Roman"/>
          <w:sz w:val="24"/>
          <w:szCs w:val="24"/>
        </w:rPr>
        <w:t xml:space="preserve">рассмотрены на заседании педагогического совета и </w:t>
      </w:r>
      <w:r w:rsidR="00BC77B9">
        <w:rPr>
          <w:rFonts w:ascii="Times New Roman" w:hAnsi="Times New Roman"/>
          <w:sz w:val="24"/>
          <w:szCs w:val="24"/>
        </w:rPr>
        <w:t xml:space="preserve"> </w:t>
      </w:r>
      <w:r w:rsidR="0049149F">
        <w:rPr>
          <w:rFonts w:ascii="Times New Roman" w:hAnsi="Times New Roman"/>
          <w:sz w:val="24"/>
          <w:szCs w:val="24"/>
        </w:rPr>
        <w:t>Программа с изменениями и дополнениями была</w:t>
      </w:r>
      <w:proofErr w:type="gramEnd"/>
      <w:r w:rsidR="0049149F">
        <w:rPr>
          <w:rFonts w:ascii="Times New Roman" w:hAnsi="Times New Roman"/>
          <w:sz w:val="24"/>
          <w:szCs w:val="24"/>
        </w:rPr>
        <w:t xml:space="preserve"> утверждена приказом по ДОУ. </w:t>
      </w:r>
      <w:r w:rsidR="00B82523">
        <w:rPr>
          <w:rFonts w:ascii="Times New Roman" w:hAnsi="Times New Roman"/>
          <w:sz w:val="24"/>
          <w:szCs w:val="24"/>
        </w:rPr>
        <w:t>С 1 сентября 2024</w:t>
      </w:r>
      <w:r>
        <w:rPr>
          <w:rFonts w:ascii="Times New Roman" w:hAnsi="Times New Roman"/>
          <w:sz w:val="24"/>
          <w:szCs w:val="24"/>
        </w:rPr>
        <w:t xml:space="preserve"> года основная образовательная программа дошкольного образования МКДОУ «</w:t>
      </w:r>
      <w:proofErr w:type="spellStart"/>
      <w:r>
        <w:rPr>
          <w:rFonts w:ascii="Times New Roman" w:hAnsi="Times New Roman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«Светлячок» в соответствии с ФОП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 была  введена в действие.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color w:val="000009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ООП ДО </w:t>
      </w:r>
      <w:proofErr w:type="gramStart"/>
      <w:r>
        <w:rPr>
          <w:rFonts w:ascii="Times New Roman" w:hAnsi="Times New Roman"/>
          <w:sz w:val="24"/>
          <w:szCs w:val="24"/>
        </w:rPr>
        <w:t>ориентирована</w:t>
      </w:r>
      <w:proofErr w:type="gramEnd"/>
      <w:r>
        <w:rPr>
          <w:rFonts w:ascii="Times New Roman" w:hAnsi="Times New Roman"/>
          <w:sz w:val="24"/>
          <w:szCs w:val="24"/>
        </w:rPr>
        <w:t xml:space="preserve"> на детей от 1,5 до 6 лет.</w:t>
      </w:r>
      <w:r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9"/>
          <w:sz w:val="24"/>
          <w:szCs w:val="24"/>
        </w:rPr>
        <w:t>Программа отвечает образовательному  запросу социума, обеспечивает развитие личности  детей дошкольного возраста в различных видах общения и деятельности с учетом их  возрастных,  индивидуальных, психологических и физиологических особенностей, в том числе  достижение  детьми дошкольного  возраста уровня развития, необходимого и достаточного для  успешного освоения ими образовательных программ начального общего образования, на основе индивидуального подхода к детям дошкольного  возраста и специфичных  для  детей  дошкольного</w:t>
      </w:r>
      <w:proofErr w:type="gramEnd"/>
      <w:r>
        <w:rPr>
          <w:rFonts w:ascii="Times New Roman" w:hAnsi="Times New Roman"/>
          <w:color w:val="000009"/>
          <w:sz w:val="24"/>
          <w:szCs w:val="24"/>
        </w:rPr>
        <w:t xml:space="preserve"> возраста видов деятельности.</w:t>
      </w:r>
    </w:p>
    <w:p w:rsidR="001D2632" w:rsidRDefault="001D2632" w:rsidP="0081141B">
      <w:pPr>
        <w:spacing w:line="276" w:lineRule="auto"/>
        <w:jc w:val="both"/>
      </w:pPr>
      <w:r>
        <w:t xml:space="preserve">Цели Программы достигаются через решение следующих задач: </w:t>
      </w:r>
    </w:p>
    <w:p w:rsidR="001D2632" w:rsidRDefault="001D2632" w:rsidP="00965503">
      <w:pPr>
        <w:spacing w:line="276" w:lineRule="auto"/>
        <w:jc w:val="both"/>
      </w:pPr>
      <w:r>
        <w:t xml:space="preserve"> 1) обеспечение единых для Российской Федерации содержания ДО и планируемых результатов освоения образовательной программы </w:t>
      </w:r>
      <w:proofErr w:type="gramStart"/>
      <w:r>
        <w:t>ДО</w:t>
      </w:r>
      <w:proofErr w:type="gramEnd"/>
      <w:r>
        <w:t>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jc w:val="both"/>
      </w:pPr>
      <w:r>
        <w:t>2) охрана и укрепление физического и психического здоровья детей, в том числе их эмоционального благополучия;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jc w:val="both"/>
      </w:pPr>
      <w:proofErr w:type="gramStart"/>
      <w:r>
        <w:t>3) 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jc w:val="both"/>
      </w:pPr>
      <w:r>
        <w:t>4) 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здоровья), с учетом разнообразия образовательных потребностей и индивидуальных возможностей;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jc w:val="both"/>
      </w:pPr>
      <w:r>
        <w:t>5)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contextualSpacing/>
        <w:jc w:val="both"/>
      </w:pPr>
      <w:r>
        <w:t xml:space="preserve">6) объединение обучения и воспитания в целостный образовательный процесс на основе духовно-нравственных и </w:t>
      </w:r>
      <w:proofErr w:type="spellStart"/>
      <w:r>
        <w:t>социокультурных</w:t>
      </w:r>
      <w:proofErr w:type="spellEnd"/>
      <w:r>
        <w:t xml:space="preserve"> ценностей и принятых в обществе правил и норм поведения в интересах человека, семьи, общества;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contextualSpacing/>
        <w:jc w:val="both"/>
      </w:pPr>
      <w:r>
        <w:t xml:space="preserve">7) формирование общей культуры личности детей, в том числе ценностей здорового </w:t>
      </w:r>
      <w:r>
        <w:lastRenderedPageBreak/>
        <w:t>образа жизни,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ответственности, формирование предпосылок учебной деятельности;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contextualSpacing/>
        <w:jc w:val="both"/>
      </w:pPr>
      <w:r>
        <w:t xml:space="preserve">8) формирование </w:t>
      </w:r>
      <w:proofErr w:type="spellStart"/>
      <w:r>
        <w:t>социокультурной</w:t>
      </w:r>
      <w:proofErr w:type="spellEnd"/>
      <w: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contextualSpacing/>
        <w:jc w:val="both"/>
      </w:pPr>
      <w:r>
        <w:t>9)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contextualSpacing/>
        <w:jc w:val="both"/>
      </w:pPr>
      <w:r>
        <w:t>10) обеспечение преемственности целей, задач и содержания дошкольного общего и начального общего образования;</w:t>
      </w:r>
    </w:p>
    <w:p w:rsidR="001D2632" w:rsidRDefault="001D2632" w:rsidP="00965503">
      <w:pPr>
        <w:widowControl w:val="0"/>
        <w:tabs>
          <w:tab w:val="left" w:pos="1134"/>
        </w:tabs>
        <w:autoSpaceDE w:val="0"/>
        <w:autoSpaceDN w:val="0"/>
        <w:spacing w:line="276" w:lineRule="auto"/>
        <w:contextualSpacing/>
        <w:jc w:val="both"/>
      </w:pPr>
      <w:r>
        <w:t>11)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Программа обеспечивает развитие детей в пяти взаимодополняющих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обучении используются парциальные программы, обеспечивающие более полное развитие детей: </w:t>
      </w:r>
    </w:p>
    <w:p w:rsidR="001D2632" w:rsidRDefault="001D2632" w:rsidP="00965503">
      <w:pPr>
        <w:pStyle w:val="c3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 - Парциальная программа «Цветные ладошки»</w:t>
      </w:r>
      <w:proofErr w:type="gramStart"/>
      <w:r>
        <w:t xml:space="preserve"> .</w:t>
      </w:r>
      <w:proofErr w:type="gramEnd"/>
      <w:r>
        <w:rPr>
          <w:color w:val="000000"/>
        </w:rPr>
        <w:t xml:space="preserve"> </w:t>
      </w:r>
      <w:r>
        <w:rPr>
          <w:rStyle w:val="c12"/>
          <w:color w:val="000000"/>
        </w:rPr>
        <w:t xml:space="preserve">Программа  составлена   на основе Программы художественного   </w:t>
      </w:r>
      <w:r>
        <w:rPr>
          <w:rStyle w:val="c17"/>
          <w:color w:val="000000"/>
        </w:rPr>
        <w:t>воспитания, обучения и развития детей  2-7  лет  Лыковой  И.А</w:t>
      </w:r>
      <w:r>
        <w:rPr>
          <w:rStyle w:val="c8"/>
          <w:i/>
          <w:iCs/>
          <w:color w:val="000000"/>
        </w:rPr>
        <w:t>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Парциальная программа для </w:t>
      </w:r>
      <w:proofErr w:type="spellStart"/>
      <w:r>
        <w:rPr>
          <w:rFonts w:ascii="Times New Roman" w:hAnsi="Times New Roman"/>
          <w:sz w:val="24"/>
          <w:szCs w:val="24"/>
        </w:rPr>
        <w:t>дете</w:t>
      </w:r>
      <w:proofErr w:type="spellEnd"/>
      <w:r>
        <w:rPr>
          <w:rFonts w:ascii="Times New Roman" w:hAnsi="Times New Roman"/>
          <w:sz w:val="24"/>
          <w:szCs w:val="24"/>
        </w:rPr>
        <w:t xml:space="preserve"> 5-7 лет «Экономическое воспитание дошкольников: формирование предпосылок финансовой грамотности»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 Авторы – составители: Шатова А.Д., Аксенов Ю.А., Кириллов И.Л., Давыдова В.Е., Мищенко И. С.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 целью выполнения поставленных задач  в ДОУ были запланированы и проведены следующие педагогические советы:</w:t>
      </w:r>
    </w:p>
    <w:p w:rsidR="001D2632" w:rsidRPr="00BC77B9" w:rsidRDefault="001D2632" w:rsidP="00965503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C77B9">
        <w:rPr>
          <w:rFonts w:ascii="Times New Roman" w:hAnsi="Times New Roman" w:cs="Times New Roman"/>
          <w:b w:val="0"/>
          <w:sz w:val="24"/>
          <w:szCs w:val="24"/>
        </w:rPr>
        <w:t xml:space="preserve">   1. </w:t>
      </w:r>
      <w:r w:rsidR="00BC77B9" w:rsidRPr="00BC77B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«Формирование основ здорового образа жизни и безопасности жизнедеятельности детей дошкольного возраста – дорожная безопасность»</w:t>
      </w:r>
      <w:r w:rsidR="00BC77B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BC77B9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BC77B9">
        <w:rPr>
          <w:rFonts w:ascii="Times New Roman" w:hAnsi="Times New Roman" w:cs="Times New Roman"/>
          <w:b w:val="0"/>
          <w:color w:val="auto"/>
          <w:sz w:val="24"/>
          <w:szCs w:val="24"/>
        </w:rPr>
        <w:t>февраль  2024</w:t>
      </w:r>
      <w:r w:rsidRPr="00BC77B9">
        <w:rPr>
          <w:rFonts w:ascii="Times New Roman" w:hAnsi="Times New Roman" w:cs="Times New Roman"/>
          <w:b w:val="0"/>
          <w:color w:val="auto"/>
          <w:sz w:val="24"/>
          <w:szCs w:val="24"/>
        </w:rPr>
        <w:t>г.</w:t>
      </w:r>
    </w:p>
    <w:p w:rsidR="001D2632" w:rsidRPr="00BC77B9" w:rsidRDefault="001D2632" w:rsidP="00965503">
      <w:pPr>
        <w:pStyle w:val="TableParagraph"/>
        <w:ind w:left="0" w:right="523"/>
        <w:jc w:val="both"/>
        <w:rPr>
          <w:sz w:val="24"/>
          <w:szCs w:val="24"/>
        </w:rPr>
      </w:pPr>
      <w:r>
        <w:rPr>
          <w:bCs/>
        </w:rPr>
        <w:t xml:space="preserve">  </w:t>
      </w:r>
      <w:r w:rsidR="00B82523">
        <w:rPr>
          <w:bCs/>
        </w:rPr>
        <w:t xml:space="preserve"> </w:t>
      </w:r>
      <w:r>
        <w:rPr>
          <w:bCs/>
        </w:rPr>
        <w:t xml:space="preserve">2. </w:t>
      </w:r>
      <w:r w:rsidR="00BC77B9" w:rsidRPr="00BC77B9">
        <w:rPr>
          <w:sz w:val="24"/>
          <w:szCs w:val="24"/>
        </w:rPr>
        <w:t>«Итоги работы ДОУ по внедрению ФОП  за прошедший учебный год. Организация работы на летний оздоровительный период»</w:t>
      </w:r>
      <w:r w:rsidR="00BC77B9">
        <w:t xml:space="preserve"> (итоговый) - май 2024</w:t>
      </w:r>
      <w:r>
        <w:t>г.</w:t>
      </w:r>
    </w:p>
    <w:p w:rsidR="001D2632" w:rsidRDefault="001D2632" w:rsidP="00965503">
      <w:pPr>
        <w:pStyle w:val="TableParagraph"/>
        <w:tabs>
          <w:tab w:val="left" w:pos="33"/>
        </w:tabs>
        <w:ind w:left="-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82523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3. Установочный. </w:t>
      </w:r>
      <w:r w:rsidR="00BC77B9" w:rsidRPr="00BC77B9">
        <w:rPr>
          <w:sz w:val="24"/>
          <w:szCs w:val="24"/>
        </w:rPr>
        <w:t xml:space="preserve">«Организация воспитательно-образовательной работы ДОО в 2024-2025 </w:t>
      </w:r>
      <w:proofErr w:type="spellStart"/>
      <w:r w:rsidR="00BC77B9" w:rsidRPr="00BC77B9">
        <w:rPr>
          <w:sz w:val="24"/>
          <w:szCs w:val="24"/>
        </w:rPr>
        <w:t>уч</w:t>
      </w:r>
      <w:proofErr w:type="spellEnd"/>
      <w:r w:rsidR="00BC77B9" w:rsidRPr="00BC77B9">
        <w:rPr>
          <w:sz w:val="24"/>
          <w:szCs w:val="24"/>
        </w:rPr>
        <w:t xml:space="preserve">. году» </w:t>
      </w:r>
      <w:r w:rsidR="00BC77B9">
        <w:rPr>
          <w:sz w:val="24"/>
          <w:szCs w:val="24"/>
        </w:rPr>
        <w:t>- август 2024</w:t>
      </w:r>
      <w:r>
        <w:rPr>
          <w:sz w:val="24"/>
          <w:szCs w:val="24"/>
        </w:rPr>
        <w:t>г.</w:t>
      </w:r>
    </w:p>
    <w:p w:rsidR="001D2632" w:rsidRPr="00827FF4" w:rsidRDefault="001D2632" w:rsidP="00965503">
      <w:pPr>
        <w:pStyle w:val="Default"/>
        <w:jc w:val="both"/>
        <w:rPr>
          <w:color w:val="FF0000"/>
        </w:rPr>
      </w:pPr>
      <w:r>
        <w:t xml:space="preserve">   4.</w:t>
      </w:r>
      <w:r>
        <w:rPr>
          <w:b/>
        </w:rPr>
        <w:t xml:space="preserve"> </w:t>
      </w:r>
      <w:r w:rsidR="00BC77B9" w:rsidRPr="00BC77B9">
        <w:t>«Создание условий  для поддержки детской инициативы  и самостоятельности в центрах активности»</w:t>
      </w:r>
      <w:r w:rsidR="00BC77B9">
        <w:t xml:space="preserve"> </w:t>
      </w:r>
      <w:r>
        <w:rPr>
          <w:b/>
        </w:rPr>
        <w:t xml:space="preserve">– </w:t>
      </w:r>
      <w:r>
        <w:t xml:space="preserve">ноябрь </w:t>
      </w:r>
      <w:r w:rsidRPr="00965503">
        <w:rPr>
          <w:color w:val="auto"/>
        </w:rPr>
        <w:t>202</w:t>
      </w:r>
      <w:r w:rsidR="00965503">
        <w:rPr>
          <w:color w:val="auto"/>
        </w:rPr>
        <w:t>4</w:t>
      </w:r>
      <w:r w:rsidRPr="00965503">
        <w:rPr>
          <w:color w:val="auto"/>
        </w:rPr>
        <w:t>г.</w:t>
      </w:r>
      <w:r w:rsidRPr="00827FF4">
        <w:rPr>
          <w:color w:val="FF0000"/>
        </w:rPr>
        <w:t xml:space="preserve"> </w:t>
      </w:r>
    </w:p>
    <w:p w:rsidR="001D2632" w:rsidRDefault="001D2632" w:rsidP="00965503">
      <w:pPr>
        <w:pStyle w:val="Table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На каждом </w:t>
      </w:r>
      <w:r w:rsidR="00BC77B9">
        <w:rPr>
          <w:sz w:val="24"/>
          <w:szCs w:val="24"/>
        </w:rPr>
        <w:t>педсовете были приняты решения по</w:t>
      </w:r>
      <w:r>
        <w:rPr>
          <w:sz w:val="24"/>
          <w:szCs w:val="24"/>
        </w:rPr>
        <w:t xml:space="preserve"> выполнению поставленных задач.</w:t>
      </w:r>
    </w:p>
    <w:p w:rsidR="00BC77B9" w:rsidRPr="00BC77B9" w:rsidRDefault="00BC77B9" w:rsidP="00965503">
      <w:pPr>
        <w:pStyle w:val="TableParagraph"/>
        <w:ind w:left="0"/>
        <w:jc w:val="both"/>
        <w:rPr>
          <w:sz w:val="24"/>
          <w:szCs w:val="24"/>
        </w:rPr>
      </w:pP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Состояние воспитательной работы ДОУ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Система воспитательной работы ДОУ складывается в соответствии с  Программой воспитания,  которая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Основу воспитания на всех уровнях, начиная с дошкольного, составляют традиционные ценности российского общества.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Воспитательная работа в ДОУ охватывает два возрастных пе</w:t>
      </w:r>
      <w:r>
        <w:rPr>
          <w:rFonts w:ascii="Times New Roman" w:hAnsi="Times New Roman"/>
          <w:sz w:val="24"/>
          <w:szCs w:val="24"/>
        </w:rPr>
        <w:softHyphen/>
        <w:t xml:space="preserve">риода и ставит перед коллективом определенные задачи,  выделенные в Рабочей программе воспитания ДОУ, которая </w:t>
      </w:r>
      <w:r w:rsidR="004E2084" w:rsidRPr="005B47CD">
        <w:rPr>
          <w:rFonts w:ascii="Times New Roman" w:hAnsi="Times New Roman"/>
          <w:sz w:val="24"/>
          <w:szCs w:val="24"/>
        </w:rPr>
        <w:t>реализует</w:t>
      </w:r>
      <w:r w:rsidR="004E2084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4E2084">
        <w:rPr>
          <w:rFonts w:ascii="Times New Roman" w:hAnsi="Times New Roman"/>
          <w:sz w:val="24"/>
          <w:szCs w:val="24"/>
        </w:rPr>
        <w:t>вместе  с календарным</w:t>
      </w:r>
      <w:r w:rsidR="004E2084" w:rsidRPr="005B47CD">
        <w:rPr>
          <w:rFonts w:ascii="Times New Roman" w:hAnsi="Times New Roman"/>
          <w:sz w:val="24"/>
          <w:szCs w:val="24"/>
        </w:rPr>
        <w:t xml:space="preserve"> план</w:t>
      </w:r>
      <w:r w:rsidR="004E2084">
        <w:rPr>
          <w:rFonts w:ascii="Times New Roman" w:hAnsi="Times New Roman"/>
          <w:sz w:val="24"/>
          <w:szCs w:val="24"/>
        </w:rPr>
        <w:t>ом</w:t>
      </w:r>
      <w:r w:rsidR="004E2084" w:rsidRPr="005B47CD">
        <w:rPr>
          <w:rFonts w:ascii="Times New Roman" w:hAnsi="Times New Roman"/>
          <w:sz w:val="24"/>
          <w:szCs w:val="24"/>
        </w:rPr>
        <w:t xml:space="preserve"> воспитательной работы</w:t>
      </w:r>
      <w:r w:rsidR="004E2084">
        <w:rPr>
          <w:rFonts w:ascii="Times New Roman" w:hAnsi="Times New Roman"/>
          <w:sz w:val="24"/>
          <w:szCs w:val="24"/>
        </w:rPr>
        <w:t xml:space="preserve"> с</w:t>
      </w:r>
      <w:r w:rsidR="004E2084" w:rsidRPr="005B47CD">
        <w:rPr>
          <w:rFonts w:ascii="Times New Roman" w:hAnsi="Times New Roman"/>
          <w:sz w:val="24"/>
          <w:szCs w:val="24"/>
        </w:rPr>
        <w:t> 1 сентября 2023 года</w:t>
      </w:r>
      <w:proofErr w:type="gramStart"/>
      <w:r w:rsidR="004E2084" w:rsidRPr="005B47CD">
        <w:rPr>
          <w:rFonts w:ascii="Times New Roman" w:hAnsi="Times New Roman"/>
          <w:sz w:val="24"/>
          <w:szCs w:val="24"/>
        </w:rPr>
        <w:t> .</w:t>
      </w:r>
      <w:proofErr w:type="gramEnd"/>
      <w:r w:rsidR="004E2084" w:rsidRPr="005B47CD">
        <w:rPr>
          <w:rFonts w:ascii="Times New Roman" w:hAnsi="Times New Roman"/>
          <w:sz w:val="24"/>
          <w:szCs w:val="24"/>
        </w:rPr>
        <w:t xml:space="preserve"> Они являются частью основной образовательной программы дошкольного образования</w:t>
      </w:r>
      <w:r w:rsidR="004E2084">
        <w:rPr>
          <w:rFonts w:ascii="Times New Roman" w:hAnsi="Times New Roman"/>
          <w:sz w:val="24"/>
          <w:szCs w:val="24"/>
        </w:rPr>
        <w:t xml:space="preserve">. </w:t>
      </w:r>
      <w:r w:rsidR="004E2084" w:rsidRPr="005B47CD">
        <w:rPr>
          <w:rFonts w:ascii="Times New Roman" w:hAnsi="Times New Roman"/>
          <w:sz w:val="24"/>
          <w:szCs w:val="24"/>
        </w:rPr>
        <w:t xml:space="preserve">С 1 сентября 2024 года календарный план воспитательной работы скорректировали согласно перечню мероприятий, которые </w:t>
      </w:r>
      <w:proofErr w:type="spellStart"/>
      <w:r w:rsidR="004E2084" w:rsidRPr="005B47CD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4E2084" w:rsidRPr="005B47CD">
        <w:rPr>
          <w:rFonts w:ascii="Times New Roman" w:hAnsi="Times New Roman"/>
          <w:sz w:val="24"/>
          <w:szCs w:val="24"/>
        </w:rPr>
        <w:t xml:space="preserve"> </w:t>
      </w:r>
      <w:r w:rsidR="004E2084" w:rsidRPr="005B47CD">
        <w:rPr>
          <w:rFonts w:ascii="Times New Roman" w:hAnsi="Times New Roman"/>
          <w:sz w:val="24"/>
          <w:szCs w:val="24"/>
        </w:rPr>
        <w:lastRenderedPageBreak/>
        <w:t xml:space="preserve">рекомендовало к реализации в рамках календарного плана воспитательной работы на 2024/25 учебный год, из письма </w:t>
      </w:r>
      <w:proofErr w:type="spellStart"/>
      <w:r w:rsidR="004E2084" w:rsidRPr="005B47CD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4E2084" w:rsidRPr="005B47CD">
        <w:rPr>
          <w:rFonts w:ascii="Times New Roman" w:hAnsi="Times New Roman"/>
          <w:sz w:val="24"/>
          <w:szCs w:val="24"/>
        </w:rPr>
        <w:t xml:space="preserve"> от 30.08.2024 № 06-1145.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Общая цель воспитания в ДОУ (ФОП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) – </w:t>
      </w:r>
      <w:proofErr w:type="gramStart"/>
      <w:r>
        <w:rPr>
          <w:rFonts w:ascii="Times New Roman" w:hAnsi="Times New Roman"/>
          <w:sz w:val="24"/>
          <w:szCs w:val="24"/>
        </w:rPr>
        <w:t>личностное</w:t>
      </w:r>
      <w:proofErr w:type="gramEnd"/>
      <w:r>
        <w:rPr>
          <w:rFonts w:ascii="Times New Roman" w:hAnsi="Times New Roman"/>
          <w:sz w:val="24"/>
          <w:szCs w:val="24"/>
        </w:rPr>
        <w:t xml:space="preserve"> 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1D2632" w:rsidRDefault="001D2632" w:rsidP="00965503">
      <w:pPr>
        <w:pStyle w:val="22"/>
        <w:shd w:val="clear" w:color="auto" w:fill="auto"/>
        <w:tabs>
          <w:tab w:val="left" w:pos="1042"/>
        </w:tabs>
        <w:spacing w:before="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1D2632" w:rsidRDefault="001D2632" w:rsidP="00965503">
      <w:pPr>
        <w:pStyle w:val="22"/>
        <w:shd w:val="clear" w:color="auto" w:fill="auto"/>
        <w:tabs>
          <w:tab w:val="left" w:pos="1052"/>
        </w:tabs>
        <w:spacing w:before="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формирование ценностного отношения к окружающему миру (природному и </w:t>
      </w:r>
      <w:proofErr w:type="spellStart"/>
      <w:r>
        <w:rPr>
          <w:sz w:val="24"/>
          <w:szCs w:val="24"/>
        </w:rPr>
        <w:t>социокультурному</w:t>
      </w:r>
      <w:proofErr w:type="spellEnd"/>
      <w:r>
        <w:rPr>
          <w:sz w:val="24"/>
          <w:szCs w:val="24"/>
        </w:rPr>
        <w:t>), другим людям, самому себе;</w:t>
      </w:r>
    </w:p>
    <w:p w:rsidR="001D2632" w:rsidRDefault="001D2632" w:rsidP="00965503">
      <w:pPr>
        <w:pStyle w:val="22"/>
        <w:shd w:val="clear" w:color="auto" w:fill="auto"/>
        <w:tabs>
          <w:tab w:val="left" w:pos="1057"/>
        </w:tabs>
        <w:spacing w:before="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1D2632" w:rsidRDefault="001D2632" w:rsidP="0081141B">
      <w:pPr>
        <w:pStyle w:val="22"/>
        <w:shd w:val="clear" w:color="auto" w:fill="auto"/>
        <w:tabs>
          <w:tab w:val="left" w:pos="1786"/>
        </w:tabs>
        <w:spacing w:before="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Общие задачи воспитания в ДОО (ФОП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>):</w:t>
      </w:r>
    </w:p>
    <w:p w:rsidR="001D2632" w:rsidRDefault="001D2632" w:rsidP="00965503">
      <w:pPr>
        <w:pStyle w:val="22"/>
        <w:shd w:val="clear" w:color="auto" w:fill="auto"/>
        <w:tabs>
          <w:tab w:val="left" w:pos="1023"/>
        </w:tabs>
        <w:spacing w:before="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содействовать развитию личности, основанному на принятых в обществе представлениях о добре и зле, должном и недопустимом;</w:t>
      </w:r>
    </w:p>
    <w:p w:rsidR="001D2632" w:rsidRDefault="001D2632" w:rsidP="00965503">
      <w:pPr>
        <w:pStyle w:val="22"/>
        <w:shd w:val="clear" w:color="auto" w:fill="auto"/>
        <w:tabs>
          <w:tab w:val="left" w:pos="1028"/>
        </w:tabs>
        <w:spacing w:before="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1D2632" w:rsidRDefault="001D2632" w:rsidP="00965503">
      <w:pPr>
        <w:pStyle w:val="22"/>
        <w:shd w:val="clear" w:color="auto" w:fill="auto"/>
        <w:tabs>
          <w:tab w:val="left" w:pos="1038"/>
        </w:tabs>
        <w:spacing w:before="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1D2632" w:rsidRDefault="001D2632" w:rsidP="00965503">
      <w:pPr>
        <w:pStyle w:val="22"/>
        <w:shd w:val="clear" w:color="auto" w:fill="auto"/>
        <w:tabs>
          <w:tab w:val="left" w:pos="1038"/>
        </w:tabs>
        <w:spacing w:before="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проектирования и принятия уклада, воспитывающей среды, создания воспитывающих общностей.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Задачи воспитания формируются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. Задачи воспитания соответствуют основным направлениям воспитательной работы.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Look w:val="04A0"/>
      </w:tblPr>
      <w:tblGrid>
        <w:gridCol w:w="2835"/>
        <w:gridCol w:w="7371"/>
      </w:tblGrid>
      <w:tr w:rsidR="001D2632" w:rsidTr="0047441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Направление 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воспитания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                           Задачи воспитания для детей 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1D2632" w:rsidTr="0047441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Патриотическое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Родина, природа 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tabs>
                <w:tab w:val="left" w:pos="146"/>
              </w:tabs>
              <w:spacing w:before="100" w:beforeAutospacing="1" w:after="100" w:afterAutospacing="1"/>
              <w:contextualSpacing/>
              <w:rPr>
                <w:lang w:eastAsia="en-US"/>
              </w:rPr>
            </w:pPr>
            <w:r>
              <w:rPr>
                <w:lang w:eastAsia="en-US"/>
              </w:rPr>
              <w:t>- Формировать «патриотизм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</w:t>
            </w:r>
          </w:p>
          <w:p w:rsidR="001D2632" w:rsidRPr="0047441B" w:rsidRDefault="001D2632" w:rsidP="0047441B">
            <w:pPr>
              <w:tabs>
                <w:tab w:val="left" w:pos="146"/>
              </w:tabs>
              <w:spacing w:before="100" w:beforeAutospacing="1" w:after="100" w:afterAutospacing="1"/>
              <w:contextualSpacing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- 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 Воспитывать «патриотизм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</w:t>
            </w:r>
            <w:proofErr w:type="gramEnd"/>
            <w:r>
              <w:rPr>
                <w:lang w:eastAsia="en-US"/>
              </w:rPr>
              <w:t xml:space="preserve"> в целом)</w:t>
            </w:r>
          </w:p>
        </w:tc>
      </w:tr>
      <w:tr w:rsidR="001D2632" w:rsidTr="0047441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Социальное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Человек, </w:t>
            </w:r>
          </w:p>
          <w:p w:rsidR="001D2632" w:rsidRDefault="001D2632" w:rsidP="0047441B">
            <w:pPr>
              <w:pStyle w:val="af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семья, дружба, сотрудничество 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tabs>
                <w:tab w:val="left" w:pos="146"/>
              </w:tabs>
              <w:spacing w:before="100" w:beforeAutospacing="1" w:after="100" w:afterAutospacing="1"/>
              <w:contextualSpacing/>
              <w:rPr>
                <w:lang w:eastAsia="en-US"/>
              </w:rPr>
            </w:pPr>
            <w:r>
              <w:rPr>
                <w:lang w:eastAsia="en-US"/>
              </w:rPr>
              <w:t>- Способствовать освоению детьми моральных ценностей</w:t>
            </w:r>
          </w:p>
          <w:p w:rsidR="001D2632" w:rsidRDefault="001D2632">
            <w:pPr>
              <w:tabs>
                <w:tab w:val="left" w:pos="146"/>
              </w:tabs>
              <w:spacing w:before="100" w:beforeAutospacing="1" w:after="100" w:afterAutospacing="1"/>
              <w:contextualSpacing/>
              <w:rPr>
                <w:lang w:eastAsia="en-US"/>
              </w:rPr>
            </w:pPr>
            <w:r>
              <w:rPr>
                <w:lang w:eastAsia="en-US"/>
              </w:rPr>
              <w:t>- Формировать у детей нравственные качества и идеалов</w:t>
            </w:r>
          </w:p>
          <w:p w:rsidR="001D2632" w:rsidRDefault="001D2632">
            <w:pPr>
              <w:tabs>
                <w:tab w:val="left" w:pos="146"/>
              </w:tabs>
              <w:rPr>
                <w:lang w:eastAsia="en-US"/>
              </w:rPr>
            </w:pPr>
            <w:r>
              <w:rPr>
                <w:lang w:eastAsia="en-US"/>
              </w:rPr>
              <w:t>- Воспитывать стремление жить в соответствии с моральными принципами и нормами и воплощать их в своем поведении. Воспитывать уважение к другим людям, к законам человеческого общества. Способствовать накоплению у детей опыта социально-ответственного поведения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Развивать нравственные представления, формировать навыки культурного поведения</w:t>
            </w:r>
          </w:p>
        </w:tc>
      </w:tr>
      <w:tr w:rsidR="001D2632" w:rsidTr="0047441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22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Духовно-нравственное направление воспитания/ </w:t>
            </w:r>
          </w:p>
          <w:p w:rsidR="001D2632" w:rsidRDefault="001D2632">
            <w:pPr>
              <w:pStyle w:val="22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rStyle w:val="14"/>
                <w:sz w:val="24"/>
                <w:szCs w:val="24"/>
              </w:rPr>
              <w:t>Жизнь»,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14"/>
                <w:rFonts w:eastAsiaTheme="minorHAnsi"/>
                <w:sz w:val="24"/>
                <w:szCs w:val="24"/>
                <w:lang w:eastAsia="en-US"/>
              </w:rPr>
              <w:t>«Милосердие», «Добро»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2"/>
              <w:tabs>
                <w:tab w:val="left" w:pos="146"/>
              </w:tabs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- Развивать </w:t>
            </w:r>
            <w:proofErr w:type="spellStart"/>
            <w:r>
              <w:rPr>
                <w:lang w:eastAsia="en-US"/>
              </w:rPr>
              <w:t>ценностно</w:t>
            </w:r>
            <w:r>
              <w:rPr>
                <w:lang w:eastAsia="en-US"/>
              </w:rPr>
              <w:softHyphen/>
              <w:t>смысловую</w:t>
            </w:r>
            <w:proofErr w:type="spellEnd"/>
            <w:r>
              <w:rPr>
                <w:lang w:eastAsia="en-US"/>
              </w:rPr>
              <w:t xml:space="preserve"> сферу дошкольников на основе творческого взаимодействия в </w:t>
            </w:r>
            <w:proofErr w:type="spellStart"/>
            <w:proofErr w:type="gramStart"/>
            <w:r>
              <w:rPr>
                <w:lang w:eastAsia="en-US"/>
              </w:rPr>
              <w:t>детско</w:t>
            </w:r>
            <w:proofErr w:type="spellEnd"/>
            <w:r>
              <w:rPr>
                <w:lang w:eastAsia="en-US"/>
              </w:rPr>
              <w:t>- взрослой</w:t>
            </w:r>
            <w:proofErr w:type="gramEnd"/>
            <w:r>
              <w:rPr>
                <w:lang w:eastAsia="en-US"/>
              </w:rPr>
              <w:t xml:space="preserve"> общности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Способствовать освоению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социокультурного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опыта в его культурно-историческом и личностном аспектах</w:t>
            </w:r>
          </w:p>
        </w:tc>
      </w:tr>
      <w:tr w:rsidR="001D2632" w:rsidTr="0047441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Познавательное/ 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Знание 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</w:t>
            </w:r>
          </w:p>
        </w:tc>
      </w:tr>
      <w:tr w:rsidR="001D2632" w:rsidTr="0047441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Физическое </w:t>
            </w:r>
          </w:p>
          <w:p w:rsidR="001D2632" w:rsidRDefault="001D2632" w:rsidP="0047441B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оздоровительное/ Здоровье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tabs>
                <w:tab w:val="left" w:pos="146"/>
              </w:tabs>
              <w:spacing w:before="100" w:beforeAutospacing="1" w:after="100" w:afterAutospacing="1"/>
              <w:contextualSpacing/>
              <w:rPr>
                <w:rStyle w:val="14"/>
                <w:rFonts w:eastAsiaTheme="minorHAnsi"/>
                <w:sz w:val="24"/>
                <w:szCs w:val="24"/>
              </w:rPr>
            </w:pPr>
            <w:r>
              <w:rPr>
                <w:rStyle w:val="14"/>
                <w:rFonts w:eastAsiaTheme="minorHAnsi"/>
                <w:sz w:val="24"/>
                <w:szCs w:val="24"/>
                <w:lang w:eastAsia="en-US"/>
              </w:rPr>
              <w:t xml:space="preserve">- Способствовать становлению осознанного отношения к жизни как основоположной ценности </w:t>
            </w:r>
          </w:p>
          <w:p w:rsidR="001D2632" w:rsidRPr="0047441B" w:rsidRDefault="001D2632" w:rsidP="0047441B">
            <w:pPr>
              <w:tabs>
                <w:tab w:val="left" w:pos="146"/>
              </w:tabs>
              <w:spacing w:before="100" w:beforeAutospacing="1" w:after="100" w:afterAutospacing="1"/>
              <w:contextualSpacing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>
              <w:rPr>
                <w:rStyle w:val="14"/>
                <w:rFonts w:eastAsiaTheme="minorHAnsi"/>
                <w:sz w:val="24"/>
                <w:szCs w:val="24"/>
                <w:lang w:eastAsia="en-US"/>
              </w:rPr>
              <w:t>- Воспитывать отношение здоровью как совокупности физического, духовного и социального благополучия человека</w:t>
            </w:r>
          </w:p>
        </w:tc>
      </w:tr>
      <w:tr w:rsidR="001D2632" w:rsidTr="0047441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Трудовое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/ Труд </w:t>
            </w:r>
          </w:p>
          <w:p w:rsidR="001D2632" w:rsidRDefault="001D2632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2"/>
              <w:tabs>
                <w:tab w:val="left" w:pos="146"/>
              </w:tabs>
              <w:ind w:left="0"/>
              <w:rPr>
                <w:rStyle w:val="14"/>
                <w:rFonts w:eastAsiaTheme="minorHAnsi"/>
                <w:sz w:val="24"/>
                <w:szCs w:val="24"/>
              </w:rPr>
            </w:pPr>
            <w:r>
              <w:rPr>
                <w:rStyle w:val="14"/>
                <w:rFonts w:eastAsiaTheme="minorHAnsi"/>
                <w:sz w:val="24"/>
                <w:szCs w:val="24"/>
                <w:lang w:eastAsia="en-US"/>
              </w:rPr>
              <w:t xml:space="preserve">- Поддерживать привычку к трудовому усилию, к доступному напряжению физических, умственных и нравственных сил для решения трудовой задачи; </w:t>
            </w:r>
          </w:p>
          <w:p w:rsidR="001D2632" w:rsidRDefault="001D2632">
            <w:pPr>
              <w:pStyle w:val="af0"/>
              <w:jc w:val="both"/>
            </w:pPr>
            <w:r>
              <w:rPr>
                <w:rStyle w:val="14"/>
                <w:rFonts w:eastAsiaTheme="minorHAnsi"/>
                <w:sz w:val="24"/>
                <w:szCs w:val="24"/>
                <w:lang w:eastAsia="en-US"/>
              </w:rPr>
              <w:t>- Воспитывать стремление приносить пользу людям</w:t>
            </w:r>
          </w:p>
        </w:tc>
      </w:tr>
      <w:tr w:rsidR="001D2632" w:rsidTr="0047441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Pr="0047441B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Этико-эстетическое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/ Культура и красота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14"/>
                <w:rFonts w:eastAsiaTheme="minorHAnsi"/>
                <w:sz w:val="24"/>
                <w:szCs w:val="24"/>
                <w:lang w:eastAsia="en-US"/>
              </w:rPr>
              <w:t xml:space="preserve">- Воспитывать любовь к </w:t>
            </w:r>
            <w:proofErr w:type="gramStart"/>
            <w:r>
              <w:rPr>
                <w:rStyle w:val="14"/>
                <w:rFonts w:eastAsiaTheme="minorHAnsi"/>
                <w:sz w:val="24"/>
                <w:szCs w:val="24"/>
                <w:lang w:eastAsia="en-US"/>
              </w:rPr>
              <w:t>прекрасному</w:t>
            </w:r>
            <w:proofErr w:type="gramEnd"/>
            <w:r>
              <w:rPr>
                <w:rStyle w:val="14"/>
                <w:rFonts w:eastAsiaTheme="minorHAnsi"/>
                <w:sz w:val="24"/>
                <w:szCs w:val="24"/>
                <w:lang w:eastAsia="en-US"/>
              </w:rPr>
              <w:t xml:space="preserve"> в окружающей обстановке, в природе, в искусстве, в отношениях, развивать у детей желание и умение творить</w:t>
            </w:r>
          </w:p>
        </w:tc>
      </w:tr>
    </w:tbl>
    <w:p w:rsidR="001D2632" w:rsidRDefault="001D2632" w:rsidP="001D2632">
      <w:pPr>
        <w:pStyle w:val="af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D2632" w:rsidRDefault="001D2632" w:rsidP="00965503">
      <w:pPr>
        <w:pStyle w:val="af0"/>
        <w:jc w:val="both"/>
        <w:rPr>
          <w:rStyle w:val="1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Для реализации направлений деятельности ДОУ организовано взаимодействие всех участников учебно-вос</w:t>
      </w:r>
      <w:r>
        <w:rPr>
          <w:rFonts w:ascii="Times New Roman" w:hAnsi="Times New Roman"/>
          <w:sz w:val="24"/>
          <w:szCs w:val="24"/>
        </w:rPr>
        <w:softHyphen/>
        <w:t xml:space="preserve">питательного процесса. </w:t>
      </w:r>
      <w:r>
        <w:rPr>
          <w:rStyle w:val="14"/>
          <w:sz w:val="24"/>
          <w:szCs w:val="24"/>
        </w:rPr>
        <w:t xml:space="preserve"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</w:t>
      </w:r>
      <w:proofErr w:type="spellStart"/>
      <w:r>
        <w:rPr>
          <w:rStyle w:val="14"/>
          <w:sz w:val="24"/>
          <w:szCs w:val="24"/>
        </w:rPr>
        <w:t>социокультурного</w:t>
      </w:r>
      <w:proofErr w:type="spellEnd"/>
      <w:r>
        <w:rPr>
          <w:rStyle w:val="14"/>
          <w:sz w:val="24"/>
          <w:szCs w:val="24"/>
        </w:rPr>
        <w:t xml:space="preserve"> окружения ДОУ.</w:t>
      </w:r>
    </w:p>
    <w:p w:rsidR="001D2632" w:rsidRPr="001F66D4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Style w:val="14"/>
          <w:sz w:val="24"/>
          <w:szCs w:val="24"/>
        </w:rPr>
        <w:t xml:space="preserve">   В  Рабочей программе воспитания представлен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календарь </w:t>
      </w:r>
      <w:r>
        <w:rPr>
          <w:rFonts w:ascii="Times New Roman" w:hAnsi="Times New Roman"/>
          <w:sz w:val="24"/>
          <w:szCs w:val="24"/>
        </w:rPr>
        <w:t>традиционных мероприятий</w:t>
      </w:r>
      <w:r>
        <w:rPr>
          <w:rFonts w:ascii="Times New Roman" w:hAnsi="Times New Roman"/>
          <w:bCs/>
          <w:sz w:val="24"/>
          <w:szCs w:val="24"/>
        </w:rPr>
        <w:t xml:space="preserve"> ДОУ, которые успешно реализовывались педагогами  в течение всего учебного года.</w:t>
      </w:r>
      <w:r w:rsidR="00F14E07">
        <w:rPr>
          <w:rFonts w:ascii="Times New Roman" w:hAnsi="Times New Roman"/>
          <w:bCs/>
          <w:sz w:val="24"/>
          <w:szCs w:val="24"/>
        </w:rPr>
        <w:t xml:space="preserve"> Кроме того</w:t>
      </w:r>
      <w:r w:rsidR="0047441B">
        <w:rPr>
          <w:rFonts w:ascii="Times New Roman" w:hAnsi="Times New Roman"/>
          <w:bCs/>
          <w:sz w:val="24"/>
          <w:szCs w:val="24"/>
        </w:rPr>
        <w:t>, как говорилось выше</w:t>
      </w:r>
      <w:proofErr w:type="gramStart"/>
      <w:r w:rsidR="0047441B">
        <w:rPr>
          <w:rFonts w:ascii="Times New Roman" w:hAnsi="Times New Roman"/>
          <w:bCs/>
          <w:sz w:val="24"/>
          <w:szCs w:val="24"/>
        </w:rPr>
        <w:t>,,</w:t>
      </w:r>
      <w:r w:rsidR="00F14E07">
        <w:rPr>
          <w:rFonts w:ascii="Times New Roman" w:hAnsi="Times New Roman"/>
          <w:bCs/>
          <w:sz w:val="24"/>
          <w:szCs w:val="24"/>
        </w:rPr>
        <w:t xml:space="preserve"> </w:t>
      </w:r>
      <w:proofErr w:type="gramEnd"/>
      <w:r w:rsidR="004E2084">
        <w:rPr>
          <w:rFonts w:ascii="Times New Roman" w:hAnsi="Times New Roman"/>
          <w:bCs/>
          <w:sz w:val="24"/>
          <w:szCs w:val="24"/>
        </w:rPr>
        <w:t>программа была дополнена мероприятиями, рекомендованными</w:t>
      </w:r>
      <w:r w:rsidR="00F14E07">
        <w:rPr>
          <w:rFonts w:ascii="Times New Roman" w:hAnsi="Times New Roman"/>
          <w:sz w:val="24"/>
          <w:szCs w:val="24"/>
        </w:rPr>
        <w:t xml:space="preserve"> в </w:t>
      </w:r>
      <w:hyperlink r:id="rId10" w:tgtFrame="_blank" w:history="1">
        <w:r w:rsidR="00F14E07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письме</w:t>
        </w:r>
        <w:r w:rsidR="00F14E07" w:rsidRPr="00F14E07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14E07" w:rsidRPr="00F14E07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Минпросвещения</w:t>
        </w:r>
        <w:proofErr w:type="spellEnd"/>
        <w:r w:rsidR="00F14E07" w:rsidRPr="00F14E07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 xml:space="preserve"> от 30.08.2024 № 06-1145</w:t>
        </w:r>
      </w:hyperlink>
      <w:r w:rsidR="004E2084">
        <w:rPr>
          <w:rFonts w:ascii="Times New Roman" w:hAnsi="Times New Roman"/>
          <w:sz w:val="24"/>
          <w:szCs w:val="24"/>
        </w:rPr>
        <w:t>. В ДОУ в соответствии с этим были проведены,  помимо прочих,  дополнительные мероприятия:</w:t>
      </w:r>
      <w:r w:rsidR="00F14E07">
        <w:rPr>
          <w:rFonts w:ascii="Times New Roman" w:hAnsi="Times New Roman"/>
          <w:sz w:val="24"/>
          <w:szCs w:val="24"/>
        </w:rPr>
        <w:t xml:space="preserve"> «Неделя безопасности»</w:t>
      </w:r>
      <w:r w:rsidR="00F14E07" w:rsidRPr="00F14E07">
        <w:rPr>
          <w:rFonts w:ascii="Times New Roman" w:hAnsi="Times New Roman"/>
          <w:sz w:val="24"/>
          <w:szCs w:val="24"/>
        </w:rPr>
        <w:t xml:space="preserve"> </w:t>
      </w:r>
      <w:r w:rsidR="00F14E07">
        <w:rPr>
          <w:rFonts w:ascii="Arial" w:hAnsi="Arial" w:cs="Arial"/>
          <w:color w:val="222222"/>
          <w:shd w:val="clear" w:color="auto" w:fill="FFFFFF"/>
        </w:rPr>
        <w:t> (</w:t>
      </w:r>
      <w:r w:rsidR="00F14E07" w:rsidRPr="00F14E0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 профилактике детского дорожно-транспортного травматизма</w:t>
      </w:r>
      <w:r w:rsidR="00F14E0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 – сентябрь 2024г.;</w:t>
      </w:r>
      <w:r w:rsidR="00F14E07" w:rsidRPr="00F14E07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14E07" w:rsidRPr="00F14E0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Всероссийская акция "Свеча памяти"</w:t>
      </w:r>
      <w:r w:rsidR="00F14E0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– 22 июня 2024г.;</w:t>
      </w:r>
      <w:r w:rsidR="00F14E07" w:rsidRPr="00F14E0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Единый урок "Права человека"</w:t>
      </w:r>
      <w:r w:rsidR="001F66D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 декабрь 2024г.;</w:t>
      </w:r>
      <w:r w:rsidR="001F66D4" w:rsidRPr="001F66D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F66D4">
        <w:rPr>
          <w:rFonts w:ascii="Arial" w:hAnsi="Arial" w:cs="Arial"/>
          <w:color w:val="222222"/>
          <w:shd w:val="clear" w:color="auto" w:fill="FFFFFF"/>
        </w:rPr>
        <w:t>"</w:t>
      </w:r>
      <w:r w:rsidR="001F66D4" w:rsidRPr="001F66D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Уроки доброты" </w:t>
      </w:r>
      <w:r w:rsidR="001F66D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</w:t>
      </w:r>
      <w:r w:rsidR="001F66D4" w:rsidRPr="001F66D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 пониманию инвалидности и формированию принимающего отношения</w:t>
      </w:r>
      <w:r w:rsidR="001F66D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 – декабрь 2024г.; Всероссийский проект  «История  семь</w:t>
      </w:r>
      <w:proofErr w:type="gramStart"/>
      <w:r w:rsidR="001F66D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и-</w:t>
      </w:r>
      <w:proofErr w:type="gramEnd"/>
      <w:r w:rsidR="001F66D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история России» - начало : декабрь 2024г., еще продолжается.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r w:rsidR="004744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повышения эффективности воспитательного процесса  в ДОУ решаются задачи по преобразованию предметно-развивающей среды в соответствии с требованиями, предъявляемыми к условиям реализации основной общеобразовательной программы дошкольного образования  и ФОП ДО,  используются информационные технологии, реализуется план работы с родителями и социумом.</w:t>
      </w:r>
      <w:proofErr w:type="gramEnd"/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>Вывод</w:t>
      </w:r>
      <w:r>
        <w:rPr>
          <w:rFonts w:ascii="Times New Roman" w:hAnsi="Times New Roman"/>
          <w:sz w:val="24"/>
          <w:szCs w:val="24"/>
        </w:rPr>
        <w:t xml:space="preserve">: состояние воспитательной работы в ДОО </w:t>
      </w:r>
      <w:proofErr w:type="gramStart"/>
      <w:r>
        <w:rPr>
          <w:rFonts w:ascii="Times New Roman" w:hAnsi="Times New Roman"/>
          <w:sz w:val="24"/>
          <w:szCs w:val="24"/>
        </w:rPr>
        <w:t>находится</w:t>
      </w:r>
      <w:proofErr w:type="gramEnd"/>
      <w:r>
        <w:rPr>
          <w:rFonts w:ascii="Times New Roman" w:hAnsi="Times New Roman"/>
          <w:sz w:val="24"/>
          <w:szCs w:val="24"/>
        </w:rPr>
        <w:t xml:space="preserve"> на должном  уровне, воспитатели стараются использовать в своей работе различные методы и приемы, которые способствуют их творческому </w:t>
      </w:r>
      <w:r w:rsidR="004E2084">
        <w:rPr>
          <w:rFonts w:ascii="Times New Roman" w:hAnsi="Times New Roman"/>
          <w:sz w:val="24"/>
          <w:szCs w:val="24"/>
        </w:rPr>
        <w:t xml:space="preserve"> и познавательному развитию.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81141B">
      <w:pPr>
        <w:rPr>
          <w:color w:val="000000"/>
        </w:rPr>
      </w:pPr>
      <w:r>
        <w:rPr>
          <w:b/>
        </w:rPr>
        <w:t xml:space="preserve">  3.2. Оценка организация учебного процесс</w:t>
      </w:r>
      <w:proofErr w:type="gramStart"/>
      <w:r>
        <w:rPr>
          <w:b/>
        </w:rPr>
        <w:t>а</w:t>
      </w:r>
      <w:r>
        <w:rPr>
          <w:b/>
          <w:bCs/>
          <w:color w:val="000000"/>
        </w:rPr>
        <w:t>(</w:t>
      </w:r>
      <w:proofErr w:type="gramEnd"/>
      <w:r>
        <w:rPr>
          <w:b/>
          <w:bCs/>
          <w:color w:val="000000"/>
        </w:rPr>
        <w:t>воспитательно-образовательного процесса)</w:t>
      </w:r>
    </w:p>
    <w:p w:rsidR="001D2632" w:rsidRDefault="001D2632" w:rsidP="001D263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  </w:t>
      </w:r>
      <w:r>
        <w:rPr>
          <w:rFonts w:eastAsiaTheme="minorHAnsi"/>
          <w:color w:val="000000"/>
          <w:lang w:eastAsia="en-US"/>
        </w:rPr>
        <w:t xml:space="preserve">В основе образовательного процесса в МКДОУ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 </w:t>
      </w:r>
    </w:p>
    <w:p w:rsidR="001D2632" w:rsidRDefault="001D2632" w:rsidP="001D263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Основные формы  организации образовательного процесса: </w:t>
      </w:r>
    </w:p>
    <w:p w:rsidR="001D2632" w:rsidRDefault="001D2632" w:rsidP="00965503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 </w:t>
      </w:r>
    </w:p>
    <w:p w:rsidR="001D2632" w:rsidRDefault="001D2632" w:rsidP="00965503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- самостоятельная деятельность воспитанников под наблюдением педагогического работника. </w:t>
      </w:r>
    </w:p>
    <w:p w:rsidR="0047441B" w:rsidRDefault="001D2632" w:rsidP="00965503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Образовательная нагрузка соответствует </w:t>
      </w:r>
      <w:proofErr w:type="spellStart"/>
      <w:r>
        <w:rPr>
          <w:rFonts w:eastAsiaTheme="minorHAnsi"/>
          <w:color w:val="000000"/>
          <w:lang w:eastAsia="en-US"/>
        </w:rPr>
        <w:t>СанПиН</w:t>
      </w:r>
      <w:proofErr w:type="spellEnd"/>
      <w:r>
        <w:rPr>
          <w:rFonts w:eastAsiaTheme="minorHAnsi"/>
          <w:color w:val="000000"/>
          <w:lang w:eastAsia="en-US"/>
        </w:rPr>
        <w:t xml:space="preserve"> 1.2.3685-21 и составляет: </w:t>
      </w:r>
    </w:p>
    <w:p w:rsidR="001D2632" w:rsidRDefault="0047441B" w:rsidP="00965503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</w:t>
      </w:r>
      <w:r w:rsidR="001D2632">
        <w:rPr>
          <w:rFonts w:eastAsiaTheme="minorHAnsi"/>
          <w:color w:val="000000"/>
          <w:lang w:eastAsia="en-US"/>
        </w:rPr>
        <w:t xml:space="preserve">- в группах с детьми от 1,5 до 3 лет — до 10 мин; </w:t>
      </w:r>
    </w:p>
    <w:p w:rsidR="001D2632" w:rsidRDefault="001D2632" w:rsidP="00965503">
      <w:pPr>
        <w:autoSpaceDE w:val="0"/>
        <w:autoSpaceDN w:val="0"/>
        <w:adjustRightInd w:val="0"/>
        <w:spacing w:after="3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в группах с детьми от 3 до 4 лет — до 15 мин; </w:t>
      </w:r>
    </w:p>
    <w:p w:rsidR="0047441B" w:rsidRDefault="001D2632" w:rsidP="00965503">
      <w:pPr>
        <w:autoSpaceDE w:val="0"/>
        <w:autoSpaceDN w:val="0"/>
        <w:adjustRightInd w:val="0"/>
        <w:spacing w:after="3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в группах с детьми от 4 до 5 лет — до 20 мин; </w:t>
      </w:r>
    </w:p>
    <w:p w:rsidR="001D2632" w:rsidRDefault="001D2632" w:rsidP="00965503">
      <w:pPr>
        <w:autoSpaceDE w:val="0"/>
        <w:autoSpaceDN w:val="0"/>
        <w:adjustRightInd w:val="0"/>
        <w:spacing w:after="3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- в группах с детьми от 5 до 6 лет — до 25 мин.</w:t>
      </w:r>
    </w:p>
    <w:p w:rsidR="001D2632" w:rsidRDefault="001D2632" w:rsidP="00965503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Занятия в рамках образовательной деятельности ведутся по подгруппам. </w:t>
      </w:r>
    </w:p>
    <w:p w:rsidR="001D2632" w:rsidRDefault="001D2632" w:rsidP="00965503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Между занятиями в рамках образовательной деятельности предусмотрены перерывы продолжительностью не менее 10 минут, </w:t>
      </w:r>
      <w:proofErr w:type="spellStart"/>
      <w:r>
        <w:rPr>
          <w:rFonts w:eastAsiaTheme="minorHAnsi"/>
          <w:color w:val="000000"/>
          <w:lang w:eastAsia="en-US"/>
        </w:rPr>
        <w:t>физминутка</w:t>
      </w:r>
      <w:proofErr w:type="spellEnd"/>
      <w:r>
        <w:rPr>
          <w:rFonts w:eastAsiaTheme="minorHAnsi"/>
          <w:color w:val="000000"/>
          <w:lang w:eastAsia="en-US"/>
        </w:rPr>
        <w:t xml:space="preserve"> на занятии составляет  не менее 2 минут. </w:t>
      </w:r>
    </w:p>
    <w:p w:rsidR="001D2632" w:rsidRDefault="001D2632" w:rsidP="00965503">
      <w:pPr>
        <w:pStyle w:val="af0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График занятий в детском саду:</w:t>
      </w:r>
    </w:p>
    <w:p w:rsidR="001D2632" w:rsidRDefault="001D2632" w:rsidP="00965503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-начало занятий – не ранее 8:00, окончание – не позднее 17:00.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Вывод: </w:t>
      </w:r>
      <w:r>
        <w:rPr>
          <w:rFonts w:ascii="Times New Roman" w:hAnsi="Times New Roman"/>
          <w:sz w:val="24"/>
          <w:szCs w:val="24"/>
        </w:rPr>
        <w:t>образовательный процесс в ДОУ организован в соответствии с ФГОС ДО, Основной образовательной программой дошкольного образования ДОУ, разработанной на основе ФОП ДО, санитарными правилами и нормами к содержанию и организации режима работы дошкольных образовательных организаци</w:t>
      </w:r>
      <w:proofErr w:type="gramStart"/>
      <w:r>
        <w:rPr>
          <w:rFonts w:ascii="Times New Roman" w:hAnsi="Times New Roman"/>
          <w:sz w:val="24"/>
          <w:szCs w:val="24"/>
        </w:rPr>
        <w:t>й(</w:t>
      </w:r>
      <w:proofErr w:type="gramEnd"/>
      <w:r>
        <w:rPr>
          <w:rFonts w:ascii="Times New Roman" w:hAnsi="Times New Roman"/>
          <w:sz w:val="24"/>
          <w:szCs w:val="24"/>
        </w:rPr>
        <w:t xml:space="preserve">СП 2.4.3648-20 «Санитарно-эпидемиологические требования к организации воспитания и обучения, отдыха и оздоровления детей и молодежи» и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</w:t>
      </w:r>
      <w:proofErr w:type="gramStart"/>
      <w:r>
        <w:rPr>
          <w:rFonts w:ascii="Times New Roman" w:hAnsi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sz w:val="24"/>
          <w:szCs w:val="24"/>
        </w:rPr>
        <w:t xml:space="preserve"> и направлен на сохранение и укрепление здоровья воспитанников, предоставление равных возможностей для полноценного развития каждого ребёнка.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3.3. Оценка методической работы  ДОУ</w:t>
      </w:r>
    </w:p>
    <w:p w:rsidR="008B38B3" w:rsidRDefault="008B38B3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47441B" w:rsidRDefault="001D2632" w:rsidP="00965503">
      <w:pPr>
        <w:pStyle w:val="af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Целью методической работы в ДОУ является создание оптимальных условий для непрерывного повышения уровня общей и педагогической культуры участников образовательного процесса.</w:t>
      </w:r>
    </w:p>
    <w:p w:rsidR="00645D60" w:rsidRDefault="0047441B" w:rsidP="00965503">
      <w:pPr>
        <w:pStyle w:val="af0"/>
        <w:contextualSpacing/>
        <w:jc w:val="both"/>
      </w:pPr>
      <w:r>
        <w:rPr>
          <w:rFonts w:ascii="Times New Roman" w:hAnsi="Times New Roman"/>
          <w:sz w:val="24"/>
          <w:szCs w:val="24"/>
        </w:rPr>
        <w:t xml:space="preserve">  </w:t>
      </w:r>
      <w:r w:rsidR="001D2632">
        <w:rPr>
          <w:color w:val="000000"/>
        </w:rPr>
        <w:t xml:space="preserve"> </w:t>
      </w:r>
      <w:r w:rsidR="008B38B3">
        <w:t> </w:t>
      </w:r>
      <w:proofErr w:type="gramStart"/>
      <w:r w:rsidR="008B38B3" w:rsidRPr="0047441B">
        <w:rPr>
          <w:rFonts w:ascii="Times New Roman" w:hAnsi="Times New Roman"/>
          <w:sz w:val="24"/>
          <w:szCs w:val="24"/>
        </w:rPr>
        <w:t>В 2024</w:t>
      </w:r>
      <w:r w:rsidR="001D2632" w:rsidRPr="0047441B">
        <w:rPr>
          <w:rFonts w:ascii="Times New Roman" w:hAnsi="Times New Roman"/>
          <w:sz w:val="24"/>
          <w:szCs w:val="24"/>
        </w:rPr>
        <w:t xml:space="preserve">  году  деятельность ДОУ была направлена на решение следующих задач:</w:t>
      </w:r>
      <w:r w:rsidR="001D2632" w:rsidRPr="0047441B">
        <w:rPr>
          <w:rFonts w:ascii="Times New Roman" w:hAnsi="Times New Roman"/>
          <w:color w:val="000000"/>
          <w:sz w:val="24"/>
          <w:szCs w:val="24"/>
        </w:rPr>
        <w:t xml:space="preserve"> построение  работы ДОУ в соответствии с ФГОС ДО и ФОП ДО, </w:t>
      </w:r>
      <w:r w:rsidR="001D2632" w:rsidRPr="0047441B">
        <w:rPr>
          <w:rFonts w:ascii="Times New Roman" w:hAnsi="Times New Roman"/>
          <w:sz w:val="24"/>
          <w:szCs w:val="24"/>
        </w:rPr>
        <w:t>разностороннее развитие детей  дошкольного возраста с учетом  их возрастных и индивидуальных особенностей,  на</w:t>
      </w:r>
      <w:r w:rsidR="00645D60">
        <w:rPr>
          <w:rFonts w:ascii="Times New Roman" w:hAnsi="Times New Roman"/>
          <w:sz w:val="24"/>
          <w:szCs w:val="24"/>
        </w:rPr>
        <w:t xml:space="preserve"> </w:t>
      </w:r>
      <w:r w:rsidR="001D2632" w:rsidRPr="0047441B">
        <w:rPr>
          <w:rFonts w:ascii="Times New Roman" w:hAnsi="Times New Roman"/>
          <w:sz w:val="24"/>
          <w:szCs w:val="24"/>
        </w:rPr>
        <w:t>основе индивидуального подхода к детям дошкольного возраста и специфичных для детей дошкольного возраста видов деятельности на основе духовно-нравственных ценностей российского народа, исторических и национально-культурных традиций.</w:t>
      </w:r>
      <w:r w:rsidR="001D2632">
        <w:t xml:space="preserve"> </w:t>
      </w:r>
      <w:r w:rsidR="00645D60">
        <w:t xml:space="preserve">    </w:t>
      </w:r>
      <w:proofErr w:type="gramEnd"/>
    </w:p>
    <w:p w:rsidR="001D2632" w:rsidRPr="00645D60" w:rsidRDefault="00645D60" w:rsidP="00965503">
      <w:pPr>
        <w:pStyle w:val="af0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</w:t>
      </w:r>
      <w:r w:rsidR="001D2632" w:rsidRPr="00645D60">
        <w:rPr>
          <w:rFonts w:ascii="Times New Roman" w:hAnsi="Times New Roman"/>
          <w:sz w:val="24"/>
          <w:szCs w:val="24"/>
        </w:rPr>
        <w:t>Методическая работа в детском саду направлена на повышение профессионального мастерства педагогов, развитие творческого потенциала педагогического коллектива, которые выступают гарантами повышения качества и эффективности учебно-воспитательного процесса в целом. Для реализации этих задач в ДОУ используются формы и методы обучения педагогов: педагогические советы, семинары, работа педагогов по самообразованию, аттестация, консультирование, открытые просмотры, педагогические выставки, проектная деятельность, работа творческих групп. Активные методы обучения позволяют сформировать знания, умения и навыки путем вовлечения педагогов в активную познавательную деятельность: деловые игры, творческие задания, конкурсы, решение педагогических ситуаций, моделирования.  </w:t>
      </w:r>
      <w:proofErr w:type="gramStart"/>
      <w:r w:rsidR="001D2632" w:rsidRPr="00645D60">
        <w:rPr>
          <w:rFonts w:ascii="Times New Roman" w:hAnsi="Times New Roman"/>
          <w:sz w:val="24"/>
          <w:szCs w:val="24"/>
        </w:rPr>
        <w:t>Педагоги  ДОУ прошли  курсы повышения квалификации по ФГОС ДО и ФОП ДО, повысив потенциал воспитательно-образовательной работы ДОУ.</w:t>
      </w:r>
      <w:proofErr w:type="gramEnd"/>
      <w:r w:rsidR="001D2632" w:rsidRPr="00645D60">
        <w:rPr>
          <w:rFonts w:ascii="Times New Roman" w:hAnsi="Times New Roman"/>
          <w:sz w:val="24"/>
          <w:szCs w:val="24"/>
        </w:rPr>
        <w:t xml:space="preserve">  В течение всего учебного года педагоги   посещали методические мероприятия, семинары по плану РМО,  на которых знакомились с опытом работы других дошкольных учреждений. Педагоги активно обсуждали </w:t>
      </w:r>
      <w:r w:rsidR="001D2632" w:rsidRPr="00645D60">
        <w:rPr>
          <w:rFonts w:ascii="Times New Roman" w:hAnsi="Times New Roman"/>
          <w:sz w:val="24"/>
          <w:szCs w:val="24"/>
        </w:rPr>
        <w:lastRenderedPageBreak/>
        <w:t xml:space="preserve">просмотренные мероприятия, делали определенные выводы для себя. Также педагоги активно принимали участие  в   мероприятиях на уровне ДОУ, муниципальном  уровнях.  Музыкальный руководитель планировал и координировал свой план совместно с воспитателями групп. В течение года реализация комплексно - тематического планирования, задач и календарных планов проводилась через проведение занятий:  тематических, комплексных, театрализованных, фронтальных; праздников и развлечений. Традиционно прошли утренники, посвящённые Дню осени, Дню матери, Новому году, Масленице, Дню Защитника Отечества, 8 Марта, Дню Победы,  выпуску детей в школу, Дню защиты детей. Большую работу проводят педагоги  по знакомству детей с различными днями, посвященными тому или иному событию  (День доброты, Всемирный день хлеба, День пожилых людей, Всемирный день «спасибо» и т.д.). Вся работа педагогов с детьми выкладывается, как в родительских чатах, так и в </w:t>
      </w:r>
      <w:proofErr w:type="spellStart"/>
      <w:r w:rsidR="001D2632" w:rsidRPr="00645D60">
        <w:rPr>
          <w:rFonts w:ascii="Times New Roman" w:hAnsi="Times New Roman"/>
          <w:sz w:val="24"/>
          <w:szCs w:val="24"/>
        </w:rPr>
        <w:t>Госпабликах</w:t>
      </w:r>
      <w:proofErr w:type="spellEnd"/>
      <w:r w:rsidR="001D2632" w:rsidRPr="00645D60">
        <w:rPr>
          <w:rFonts w:ascii="Times New Roman" w:hAnsi="Times New Roman"/>
          <w:sz w:val="24"/>
          <w:szCs w:val="24"/>
        </w:rPr>
        <w:t>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Формы организации методической работы: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Педагогические советы:   </w:t>
      </w:r>
    </w:p>
    <w:p w:rsidR="001D2632" w:rsidRDefault="001D2632" w:rsidP="00965503">
      <w:pPr>
        <w:spacing w:before="30"/>
        <w:jc w:val="both"/>
      </w:pPr>
      <w:r>
        <w:t xml:space="preserve">   Темы педсоветов указаны выше в разделе 3.1.</w:t>
      </w:r>
    </w:p>
    <w:p w:rsidR="001D2632" w:rsidRDefault="001D2632" w:rsidP="00965503">
      <w:pPr>
        <w:pStyle w:val="Default"/>
        <w:jc w:val="both"/>
      </w:pPr>
      <w:r>
        <w:t xml:space="preserve">   Все темы педсоветов проработаны и прошли на должном уровне.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Семинары: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На базе ДОУ:</w:t>
      </w:r>
    </w:p>
    <w:p w:rsidR="008807A9" w:rsidRDefault="001D2632" w:rsidP="00965503">
      <w:pPr>
        <w:pStyle w:val="Default"/>
        <w:jc w:val="both"/>
      </w:pPr>
      <w:r>
        <w:t xml:space="preserve">1.  </w:t>
      </w:r>
      <w:r w:rsidR="008807A9">
        <w:t xml:space="preserve">«Формирование ранней профориентации детей дошкольного возраста посредством игры и приёмов: «Миф или реальность?» </w:t>
      </w:r>
    </w:p>
    <w:p w:rsidR="008807A9" w:rsidRDefault="001D2632" w:rsidP="00965503">
      <w:pPr>
        <w:pStyle w:val="af0"/>
        <w:jc w:val="both"/>
        <w:rPr>
          <w:u w:val="single"/>
        </w:rPr>
      </w:pPr>
      <w:r>
        <w:t xml:space="preserve">2. </w:t>
      </w:r>
      <w:r w:rsidR="008807A9" w:rsidRPr="008807A9">
        <w:rPr>
          <w:rFonts w:ascii="Times New Roman" w:hAnsi="Times New Roman"/>
          <w:sz w:val="24"/>
          <w:szCs w:val="24"/>
        </w:rPr>
        <w:t xml:space="preserve">Семинар  - практикум  "Поддержка детской инициативы и самостоятельности как приоритет ФГОС </w:t>
      </w:r>
      <w:proofErr w:type="gramStart"/>
      <w:r w:rsidR="008807A9" w:rsidRPr="008807A9">
        <w:rPr>
          <w:rFonts w:ascii="Times New Roman" w:hAnsi="Times New Roman"/>
          <w:sz w:val="24"/>
          <w:szCs w:val="24"/>
        </w:rPr>
        <w:t>ДО</w:t>
      </w:r>
      <w:proofErr w:type="gramEnd"/>
      <w:r w:rsidR="008807A9" w:rsidRPr="008807A9">
        <w:rPr>
          <w:rFonts w:ascii="Times New Roman" w:hAnsi="Times New Roman"/>
          <w:sz w:val="24"/>
          <w:szCs w:val="24"/>
        </w:rPr>
        <w:t>»</w:t>
      </w:r>
      <w:r w:rsidR="008807A9">
        <w:rPr>
          <w:u w:val="single"/>
        </w:rPr>
        <w:t>.</w:t>
      </w:r>
    </w:p>
    <w:p w:rsidR="001D2632" w:rsidRPr="008807A9" w:rsidRDefault="008807A9" w:rsidP="00965503">
      <w:pPr>
        <w:pStyle w:val="af0"/>
        <w:jc w:val="both"/>
        <w:rPr>
          <w:rFonts w:ascii="Times New Roman" w:hAnsi="Times New Roman"/>
          <w:sz w:val="24"/>
          <w:szCs w:val="24"/>
          <w:u w:val="single"/>
        </w:rPr>
      </w:pPr>
      <w:r w:rsidRPr="008807A9">
        <w:rPr>
          <w:u w:val="single"/>
        </w:rPr>
        <w:t xml:space="preserve"> </w:t>
      </w:r>
      <w:r w:rsidR="001D2632" w:rsidRPr="008807A9">
        <w:rPr>
          <w:rFonts w:ascii="Times New Roman" w:hAnsi="Times New Roman"/>
          <w:sz w:val="24"/>
          <w:szCs w:val="24"/>
          <w:u w:val="single"/>
        </w:rPr>
        <w:t>На муниципальном уровне:</w:t>
      </w:r>
    </w:p>
    <w:p w:rsidR="001D2632" w:rsidRDefault="001D2632" w:rsidP="00965503">
      <w:pPr>
        <w:pStyle w:val="Default"/>
        <w:jc w:val="both"/>
      </w:pPr>
      <w:r>
        <w:t xml:space="preserve">     Педагоги ДОУ находятся в постоянном поиске инновационных методик и технологий, направленных на всестороннее развитие детей. Своими наработками они делятся с коллегами на различных рай</w:t>
      </w:r>
      <w:r w:rsidR="008807A9">
        <w:t xml:space="preserve">онных мероприятиях. В </w:t>
      </w:r>
      <w:r w:rsidR="001E7AD4">
        <w:t>феврале</w:t>
      </w:r>
      <w:r w:rsidR="008807A9">
        <w:t xml:space="preserve"> 2024</w:t>
      </w:r>
      <w:r>
        <w:t>г. на базе ДОУ прошел районный семинар педагогов «</w:t>
      </w:r>
      <w:r w:rsidR="001E7AD4">
        <w:t>Современные подходы к трудовому воспитанию детей дошкольного возраста</w:t>
      </w:r>
      <w:r>
        <w:t xml:space="preserve">».  Свой опыт работы коллегам района представили воспитатели: </w:t>
      </w:r>
      <w:proofErr w:type="spellStart"/>
      <w:r w:rsidR="001E7AD4">
        <w:t>Баздрева</w:t>
      </w:r>
      <w:proofErr w:type="spellEnd"/>
      <w:r w:rsidR="001E7AD4">
        <w:t xml:space="preserve"> Р.В.</w:t>
      </w:r>
      <w:r>
        <w:t xml:space="preserve"> и </w:t>
      </w:r>
      <w:r w:rsidR="001E7AD4">
        <w:t xml:space="preserve">молодой начинающий педагог </w:t>
      </w:r>
      <w:proofErr w:type="spellStart"/>
      <w:r w:rsidR="001E7AD4">
        <w:t>Раздобарова</w:t>
      </w:r>
      <w:proofErr w:type="spellEnd"/>
      <w:r w:rsidR="001E7AD4">
        <w:t xml:space="preserve"> А.Г.</w:t>
      </w:r>
      <w:r>
        <w:t xml:space="preserve"> Они подготовили и провели </w:t>
      </w:r>
      <w:r w:rsidR="001E7AD4">
        <w:t>открытое занятие</w:t>
      </w:r>
      <w:r>
        <w:t xml:space="preserve"> </w:t>
      </w:r>
      <w:r w:rsidR="001E7AD4">
        <w:t>на тему «Мы сегодня поварята» (цель: знакомство с трудом повара). Тема трудового воспитания очень актуальна на сегодняшний день и напрямую связана с воспитанием у детей навыков ранней профориентации.  Помимо этого  воспитатели предоставили вниманию коллег презентацию</w:t>
      </w:r>
      <w:r>
        <w:t xml:space="preserve"> </w:t>
      </w:r>
      <w:r w:rsidR="001E7AD4">
        <w:t xml:space="preserve">из опыта своей работы по трудовому воспитанию «Современные подходы к трудовому воспитанию детей дошкольного возраста». </w:t>
      </w:r>
      <w:r>
        <w:t>Мероприятие прошло с большим интересом, как  для детей, так и для взрослых, на высоком профессиональном уровне.</w:t>
      </w:r>
    </w:p>
    <w:p w:rsidR="001D2632" w:rsidRDefault="001D2632" w:rsidP="00965503">
      <w:pPr>
        <w:jc w:val="both"/>
        <w:rPr>
          <w:u w:val="single"/>
        </w:rPr>
      </w:pPr>
      <w:r>
        <w:rPr>
          <w:u w:val="single"/>
        </w:rPr>
        <w:t xml:space="preserve">Консультации:  </w:t>
      </w:r>
    </w:p>
    <w:p w:rsidR="001D2632" w:rsidRDefault="00002FC4" w:rsidP="00965503">
      <w:pPr>
        <w:spacing w:line="276" w:lineRule="auto"/>
        <w:ind w:left="34" w:right="283"/>
        <w:jc w:val="both"/>
        <w:rPr>
          <w:lang w:eastAsia="en-US"/>
        </w:rPr>
      </w:pPr>
      <w:r w:rsidRPr="00631561">
        <w:t>«</w:t>
      </w:r>
      <w:r>
        <w:t>Художественная литература как средство нравственно патриотического воспитания дошкольников в соответствии с ФОП ДО</w:t>
      </w:r>
      <w:r w:rsidRPr="00631561">
        <w:t>»</w:t>
      </w:r>
      <w:r>
        <w:t xml:space="preserve">; «Особенности </w:t>
      </w:r>
      <w:proofErr w:type="spellStart"/>
      <w:r>
        <w:t>воспитательно</w:t>
      </w:r>
      <w:proofErr w:type="spellEnd"/>
      <w:r>
        <w:t xml:space="preserve"> – образовательной работы по дорожной безопасности  дошкольников»</w:t>
      </w:r>
      <w:proofErr w:type="gramStart"/>
      <w:r>
        <w:rPr>
          <w:lang w:eastAsia="en-US"/>
        </w:rPr>
        <w:t xml:space="preserve"> ;</w:t>
      </w:r>
      <w:proofErr w:type="gramEnd"/>
      <w:r>
        <w:rPr>
          <w:lang w:eastAsia="en-US"/>
        </w:rPr>
        <w:t xml:space="preserve"> </w:t>
      </w:r>
      <w:r w:rsidRPr="00474BE9">
        <w:rPr>
          <w:rFonts w:eastAsiaTheme="minorHAnsi"/>
          <w:lang w:eastAsia="en-US"/>
        </w:rPr>
        <w:t>«Как организовать занятия в соответствии с ФОП ДО»</w:t>
      </w:r>
      <w:r>
        <w:rPr>
          <w:rStyle w:val="c2"/>
        </w:rPr>
        <w:t>;</w:t>
      </w:r>
      <w:r w:rsidR="001D2632">
        <w:t xml:space="preserve"> </w:t>
      </w:r>
      <w:r w:rsidRPr="00474BE9">
        <w:t>«Педагогические технологии по поддержке детской инициативы</w:t>
      </w:r>
      <w:r>
        <w:t xml:space="preserve">»; </w:t>
      </w:r>
      <w:r w:rsidRPr="00474BE9">
        <w:t>«Народное творчество как средство и условие осуществления национального воспитания»</w:t>
      </w:r>
      <w:r>
        <w:t>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Открытые показы НОД.</w:t>
      </w:r>
    </w:p>
    <w:p w:rsidR="001D2632" w:rsidRPr="00002FC4" w:rsidRDefault="00002FC4" w:rsidP="00965503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lang w:eastAsia="en-US"/>
        </w:rPr>
        <w:lastRenderedPageBreak/>
        <w:t xml:space="preserve">    </w:t>
      </w:r>
      <w:r w:rsidRPr="00002FC4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>В феврале 2024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г. было дано</w:t>
      </w:r>
      <w:r w:rsidR="001D2632" w:rsidRPr="00002FC4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откры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>тое</w:t>
      </w:r>
      <w:r w:rsidR="001D2632" w:rsidRPr="00002FC4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>мероприятие</w:t>
      </w:r>
      <w:r w:rsidR="001D2632" w:rsidRPr="00002FC4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 к педагогическому совету </w:t>
      </w:r>
      <w:r w:rsidRPr="00002FC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«Формирование основ здорового образа жизни и безопасности жизнедеятельности детей дошкольного возраста – дорожная безопасность».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В</w:t>
      </w:r>
      <w:r w:rsidRPr="00002FC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оспитатель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старшей</w:t>
      </w:r>
      <w:r w:rsidRPr="00002FC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группы «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Родничок</w:t>
      </w:r>
      <w:r w:rsidRPr="00002FC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»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Конорева Н.Н </w:t>
      </w:r>
      <w:r w:rsidR="001D2632" w:rsidRPr="00002FC4">
        <w:rPr>
          <w:rFonts w:ascii="Times New Roman" w:hAnsi="Times New Roman" w:cs="Times New Roman"/>
          <w:b w:val="0"/>
          <w:color w:val="auto"/>
          <w:sz w:val="24"/>
          <w:szCs w:val="24"/>
        </w:rPr>
        <w:t>подготовила и провела открыто</w:t>
      </w:r>
      <w:r w:rsidR="0059311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е занятие по области «Познание» на тему </w:t>
      </w:r>
      <w:r w:rsidR="001D2632" w:rsidRPr="00002FC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«</w:t>
      </w:r>
      <w:r w:rsidR="00593115">
        <w:rPr>
          <w:rFonts w:ascii="Times New Roman" w:hAnsi="Times New Roman" w:cs="Times New Roman"/>
          <w:b w:val="0"/>
          <w:color w:val="auto"/>
          <w:sz w:val="24"/>
          <w:szCs w:val="24"/>
        </w:rPr>
        <w:t>Азбука безопасности</w:t>
      </w:r>
      <w:r w:rsidR="001D2632" w:rsidRPr="00002FC4">
        <w:rPr>
          <w:rFonts w:ascii="Times New Roman" w:hAnsi="Times New Roman" w:cs="Times New Roman"/>
          <w:b w:val="0"/>
          <w:color w:val="auto"/>
          <w:sz w:val="24"/>
          <w:szCs w:val="24"/>
        </w:rPr>
        <w:t>» с использованием ИКТ</w:t>
      </w:r>
      <w:r w:rsidR="00593115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8053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Презентацию по данной теме из опыта своей работы представила начинающий воспитатель (опыт работы 1 год) старшей группы «Родничок» </w:t>
      </w:r>
      <w:proofErr w:type="spellStart"/>
      <w:r w:rsidR="00805305">
        <w:rPr>
          <w:rFonts w:ascii="Times New Roman" w:hAnsi="Times New Roman" w:cs="Times New Roman"/>
          <w:b w:val="0"/>
          <w:color w:val="auto"/>
          <w:sz w:val="24"/>
          <w:szCs w:val="24"/>
        </w:rPr>
        <w:t>Раздобарова</w:t>
      </w:r>
      <w:proofErr w:type="spellEnd"/>
      <w:r w:rsidR="008053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А.Г. </w:t>
      </w:r>
    </w:p>
    <w:p w:rsidR="00593115" w:rsidRPr="007C29BF" w:rsidRDefault="00593115" w:rsidP="00965503">
      <w:pPr>
        <w:pStyle w:val="Default"/>
        <w:jc w:val="both"/>
        <w:rPr>
          <w:b/>
        </w:rPr>
      </w:pPr>
      <w:r>
        <w:t xml:space="preserve">   В ноябре 2024</w:t>
      </w:r>
      <w:r w:rsidR="001D2632">
        <w:t xml:space="preserve"> г. прошли открытые мероприятия к педсовету </w:t>
      </w:r>
      <w:r w:rsidRPr="00593115">
        <w:t>«Создание условий  для поддержки детской инициативы  и самостоятельности в центрах активности»</w:t>
      </w:r>
      <w:r>
        <w:t>.</w:t>
      </w:r>
    </w:p>
    <w:p w:rsidR="001D2632" w:rsidRDefault="00593115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2529"/>
          <w:sz w:val="24"/>
          <w:szCs w:val="24"/>
        </w:rPr>
        <w:t>Веревкина Г.С</w:t>
      </w:r>
      <w:r w:rsidR="001D2632">
        <w:rPr>
          <w:rFonts w:ascii="Times New Roman" w:hAnsi="Times New Roman"/>
          <w:sz w:val="24"/>
          <w:szCs w:val="24"/>
        </w:rPr>
        <w:t xml:space="preserve">.- </w:t>
      </w:r>
      <w:r w:rsidR="001D2632">
        <w:rPr>
          <w:rFonts w:ascii="Times New Roman" w:hAnsi="Times New Roman"/>
          <w:color w:val="212529"/>
          <w:sz w:val="24"/>
          <w:szCs w:val="24"/>
        </w:rPr>
        <w:t xml:space="preserve">воспитатель младшей группы «Солнышко» </w:t>
      </w:r>
      <w:r>
        <w:rPr>
          <w:rFonts w:ascii="Times New Roman" w:hAnsi="Times New Roman"/>
          <w:color w:val="212529"/>
          <w:sz w:val="24"/>
          <w:szCs w:val="24"/>
        </w:rPr>
        <w:t xml:space="preserve">подготовила и </w:t>
      </w:r>
      <w:r w:rsidR="001D2632">
        <w:rPr>
          <w:rFonts w:ascii="Times New Roman" w:hAnsi="Times New Roman"/>
          <w:color w:val="212529"/>
          <w:sz w:val="24"/>
          <w:szCs w:val="24"/>
        </w:rPr>
        <w:t>провела откр</w:t>
      </w:r>
      <w:r>
        <w:rPr>
          <w:rFonts w:ascii="Times New Roman" w:hAnsi="Times New Roman"/>
          <w:color w:val="212529"/>
          <w:sz w:val="24"/>
          <w:szCs w:val="24"/>
        </w:rPr>
        <w:t>ытое  интегрированное занятие на тему</w:t>
      </w:r>
      <w:r w:rsidR="001D2632">
        <w:rPr>
          <w:rFonts w:ascii="Times New Roman" w:hAnsi="Times New Roman"/>
          <w:color w:val="212529"/>
          <w:sz w:val="24"/>
          <w:szCs w:val="24"/>
        </w:rPr>
        <w:t xml:space="preserve"> «</w:t>
      </w:r>
      <w:r>
        <w:rPr>
          <w:rFonts w:ascii="Times New Roman" w:hAnsi="Times New Roman"/>
          <w:color w:val="212529"/>
          <w:sz w:val="24"/>
          <w:szCs w:val="24"/>
        </w:rPr>
        <w:t>Чудесное спасение Колобка»;</w:t>
      </w:r>
      <w:r w:rsidR="001D2632">
        <w:rPr>
          <w:rFonts w:ascii="Times New Roman" w:hAnsi="Times New Roman"/>
          <w:color w:val="212529"/>
          <w:sz w:val="24"/>
          <w:szCs w:val="24"/>
        </w:rPr>
        <w:t xml:space="preserve">   </w:t>
      </w:r>
      <w:r>
        <w:rPr>
          <w:rFonts w:ascii="Times New Roman" w:hAnsi="Times New Roman"/>
          <w:color w:val="212529"/>
          <w:sz w:val="24"/>
          <w:szCs w:val="24"/>
        </w:rPr>
        <w:t>воспитатель старшей группы «Родничок» Конорева Н.Н. представила вниманию коллег открытое занятие на тему «Я и мое тело»</w:t>
      </w:r>
      <w:r w:rsidR="001D263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Презентацию своей работы по данной теме представила воспитатель младшей группы «Солнышко» </w:t>
      </w:r>
      <w:proofErr w:type="spellStart"/>
      <w:r>
        <w:rPr>
          <w:rFonts w:ascii="Times New Roman" w:hAnsi="Times New Roman"/>
          <w:sz w:val="24"/>
          <w:szCs w:val="24"/>
        </w:rPr>
        <w:t>Баздрева</w:t>
      </w:r>
      <w:proofErr w:type="spellEnd"/>
      <w:r>
        <w:rPr>
          <w:rFonts w:ascii="Times New Roman" w:hAnsi="Times New Roman"/>
          <w:sz w:val="24"/>
          <w:szCs w:val="24"/>
        </w:rPr>
        <w:t xml:space="preserve"> Р.В.</w:t>
      </w:r>
    </w:p>
    <w:p w:rsidR="00645D60" w:rsidRDefault="001D2632" w:rsidP="00965503">
      <w:pPr>
        <w:spacing w:before="92" w:after="92"/>
        <w:contextualSpacing/>
        <w:jc w:val="both"/>
      </w:pPr>
      <w:r>
        <w:t xml:space="preserve">   Все педагоги к подготовке показательных мероприятий относятся  добросовестно, проводится очень большая предварительная работа, к которой они подключают и родителей воспитанников, поэтому мероприятия проходят на в</w:t>
      </w:r>
      <w:r w:rsidR="00593115">
        <w:t>ысоком профессиональном уровне.</w:t>
      </w:r>
    </w:p>
    <w:p w:rsidR="001D2632" w:rsidRDefault="00805305" w:rsidP="00965503">
      <w:pPr>
        <w:spacing w:before="92" w:after="92"/>
        <w:contextualSpacing/>
        <w:jc w:val="both"/>
      </w:pPr>
      <w:r>
        <w:t xml:space="preserve">    В апреле 2024</w:t>
      </w:r>
      <w:r w:rsidR="001D2632">
        <w:t xml:space="preserve">г. педагоги   подвели  итоги  своей работы по самообразованию. Темы самообразования выбраны педагогами по их интересам: </w:t>
      </w:r>
      <w:proofErr w:type="spellStart"/>
      <w:proofErr w:type="gramStart"/>
      <w:r w:rsidR="001D2632">
        <w:rPr>
          <w:lang w:eastAsia="en-US"/>
        </w:rPr>
        <w:t>Баздрева</w:t>
      </w:r>
      <w:proofErr w:type="spellEnd"/>
      <w:r w:rsidR="001D2632">
        <w:rPr>
          <w:lang w:eastAsia="en-US"/>
        </w:rPr>
        <w:t xml:space="preserve"> Р.В. </w:t>
      </w:r>
      <w:r>
        <w:t>«Воспитание любви к семье и  семейным ценностям»</w:t>
      </w:r>
      <w:r w:rsidR="001D2632">
        <w:rPr>
          <w:lang w:eastAsia="en-US"/>
        </w:rPr>
        <w:t xml:space="preserve">, Веревкина Г.С.- </w:t>
      </w:r>
      <w:r w:rsidRPr="00805305">
        <w:t>«Искусны куряне в искусствах всех видов» (Курский край  творческий),</w:t>
      </w:r>
      <w:r>
        <w:t xml:space="preserve"> </w:t>
      </w:r>
      <w:r w:rsidR="00645D60">
        <w:t xml:space="preserve"> </w:t>
      </w:r>
      <w:proofErr w:type="spellStart"/>
      <w:r>
        <w:rPr>
          <w:lang w:eastAsia="en-US"/>
        </w:rPr>
        <w:t>Раздобарова</w:t>
      </w:r>
      <w:proofErr w:type="spellEnd"/>
      <w:r>
        <w:rPr>
          <w:lang w:eastAsia="en-US"/>
        </w:rPr>
        <w:t xml:space="preserve"> А.Г</w:t>
      </w:r>
      <w:r w:rsidR="001D2632">
        <w:rPr>
          <w:lang w:eastAsia="en-US"/>
        </w:rPr>
        <w:t xml:space="preserve">. - </w:t>
      </w:r>
      <w:r>
        <w:t>«</w:t>
      </w:r>
      <w:r w:rsidRPr="00F23499">
        <w:t>Нам сильным, и смелым, и ловким</w:t>
      </w:r>
      <w:r>
        <w:t xml:space="preserve"> </w:t>
      </w:r>
      <w:r w:rsidRPr="00F23499">
        <w:t>со спортом всегда по пути»</w:t>
      </w:r>
      <w:r>
        <w:t xml:space="preserve"> </w:t>
      </w:r>
      <w:r w:rsidRPr="00F23499">
        <w:t>(Курский край  спортивный)</w:t>
      </w:r>
      <w:r w:rsidR="001D2632">
        <w:rPr>
          <w:lang w:eastAsia="en-US"/>
        </w:rPr>
        <w:t xml:space="preserve">, Конорева Н.Н. - </w:t>
      </w:r>
      <w:r w:rsidRPr="00F23499">
        <w:t>«Соловьиный край России»</w:t>
      </w:r>
      <w:r>
        <w:t xml:space="preserve"> </w:t>
      </w:r>
      <w:r w:rsidRPr="00805305">
        <w:t>(Курский край заповедный)</w:t>
      </w:r>
      <w:r w:rsidR="001D2632" w:rsidRPr="00805305">
        <w:rPr>
          <w:lang w:eastAsia="en-US"/>
        </w:rPr>
        <w:t>,</w:t>
      </w:r>
      <w:r w:rsidR="001D2632">
        <w:rPr>
          <w:lang w:eastAsia="en-US"/>
        </w:rPr>
        <w:t xml:space="preserve"> Павлова И.П. - «Слушание музыки, как важная часть музыкального воспитания детей».</w:t>
      </w:r>
      <w:proofErr w:type="gramEnd"/>
      <w:r w:rsidR="001D2632">
        <w:rPr>
          <w:lang w:eastAsia="en-US"/>
        </w:rPr>
        <w:t xml:space="preserve"> </w:t>
      </w:r>
      <w:r w:rsidR="001D2632">
        <w:t>Результатом  были показы открытых мероприятий, мастер-классы, презентаций из опыта работы по каждой выбранной  теме.</w:t>
      </w:r>
    </w:p>
    <w:p w:rsidR="001D2632" w:rsidRDefault="001D2632" w:rsidP="00965503">
      <w:pPr>
        <w:pStyle w:val="af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Итог работы показал, что педагоги  весь год работали  над своими  темами  по самообразованию, поэтому в результате было что показать и что посмотреть.  </w:t>
      </w:r>
    </w:p>
    <w:p w:rsidR="00645D60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Участие в конкурсах:</w:t>
      </w:r>
    </w:p>
    <w:p w:rsidR="001D2632" w:rsidRPr="00645D60" w:rsidRDefault="001D2632" w:rsidP="00965503">
      <w:pPr>
        <w:pStyle w:val="af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45D60">
        <w:rPr>
          <w:rFonts w:ascii="Times New Roman" w:hAnsi="Times New Roman"/>
          <w:i/>
          <w:sz w:val="24"/>
          <w:szCs w:val="24"/>
          <w:u w:val="single"/>
        </w:rPr>
        <w:t>На базе ДОУ</w:t>
      </w:r>
      <w:r w:rsidRPr="00645D60">
        <w:rPr>
          <w:rFonts w:ascii="Times New Roman" w:hAnsi="Times New Roman"/>
          <w:i/>
          <w:sz w:val="24"/>
          <w:szCs w:val="24"/>
        </w:rPr>
        <w:t>:</w:t>
      </w:r>
    </w:p>
    <w:p w:rsidR="001D2632" w:rsidRDefault="002721A7" w:rsidP="00965503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Февраль 2024</w:t>
      </w:r>
      <w:r w:rsidR="001D2632">
        <w:rPr>
          <w:rFonts w:ascii="Times New Roman" w:hAnsi="Times New Roman"/>
          <w:sz w:val="24"/>
          <w:szCs w:val="24"/>
          <w:lang w:eastAsia="en-US"/>
        </w:rPr>
        <w:t>г. – «Конкурс рисунков на патриотическую тему»</w:t>
      </w:r>
      <w:r w:rsidR="001D263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</w:t>
      </w:r>
    </w:p>
    <w:p w:rsidR="001D2632" w:rsidRDefault="002721A7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Сентябрь 2024</w:t>
      </w:r>
      <w:r w:rsidR="001D263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г.-  </w:t>
      </w:r>
      <w:r w:rsidR="001D2632">
        <w:rPr>
          <w:rFonts w:ascii="Times New Roman" w:hAnsi="Times New Roman"/>
          <w:sz w:val="24"/>
          <w:szCs w:val="24"/>
        </w:rPr>
        <w:t xml:space="preserve">Смотр </w:t>
      </w:r>
      <w:proofErr w:type="gramStart"/>
      <w:r w:rsidR="001D2632">
        <w:rPr>
          <w:rFonts w:ascii="Times New Roman" w:hAnsi="Times New Roman"/>
          <w:sz w:val="24"/>
          <w:szCs w:val="24"/>
        </w:rPr>
        <w:t>-к</w:t>
      </w:r>
      <w:proofErr w:type="gramEnd"/>
      <w:r w:rsidR="001D2632">
        <w:rPr>
          <w:rFonts w:ascii="Times New Roman" w:hAnsi="Times New Roman"/>
          <w:sz w:val="24"/>
          <w:szCs w:val="24"/>
        </w:rPr>
        <w:t>онкурс «Готовность групп к новому учебному году».</w:t>
      </w:r>
    </w:p>
    <w:p w:rsidR="001D2632" w:rsidRDefault="002721A7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Октябрь 2024</w:t>
      </w:r>
      <w:r w:rsidR="001D2632">
        <w:rPr>
          <w:rFonts w:ascii="Times New Roman" w:hAnsi="Times New Roman"/>
          <w:sz w:val="24"/>
          <w:szCs w:val="24"/>
        </w:rPr>
        <w:t>г. - Конкурс детского творчества «Правила дорожного движения глазами детей».</w:t>
      </w:r>
    </w:p>
    <w:p w:rsidR="001D2632" w:rsidRDefault="002721A7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Ноябрь 2024</w:t>
      </w:r>
      <w:r w:rsidR="001D2632">
        <w:rPr>
          <w:rFonts w:ascii="Times New Roman" w:hAnsi="Times New Roman"/>
          <w:sz w:val="24"/>
          <w:szCs w:val="24"/>
        </w:rPr>
        <w:t>г. - Конкурс детского творчества «Самая лучшая мама на свете»</w:t>
      </w:r>
    </w:p>
    <w:p w:rsidR="001D2632" w:rsidRDefault="002721A7" w:rsidP="00965503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Декабрь 2024</w:t>
      </w:r>
      <w:r w:rsidR="001D2632">
        <w:rPr>
          <w:rFonts w:ascii="Times New Roman" w:hAnsi="Times New Roman"/>
          <w:sz w:val="24"/>
          <w:szCs w:val="24"/>
        </w:rPr>
        <w:t>г. - Смотр-конкурс «Лучшее украшение группы к новому году!».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конкурсах участвовали  педагоги и воспитанники.  Проведения таких конкурсов необходимо для пополнения методической базы и предметно – развивающей среды в ДОУ.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Победители конкурсов были награждены грамотами. </w:t>
      </w:r>
    </w:p>
    <w:p w:rsidR="002721A7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Инновационная деятельность в методической работе была направлена на создание модели образовательной деятельности вне занятий. </w:t>
      </w:r>
    </w:p>
    <w:p w:rsidR="002721A7" w:rsidRPr="002721A7" w:rsidRDefault="002721A7" w:rsidP="00965503">
      <w:pPr>
        <w:pStyle w:val="af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721A7">
        <w:rPr>
          <w:rFonts w:ascii="Times New Roman" w:hAnsi="Times New Roman"/>
          <w:i/>
          <w:sz w:val="24"/>
          <w:szCs w:val="24"/>
          <w:u w:val="single"/>
        </w:rPr>
        <w:t>Районные:</w:t>
      </w:r>
    </w:p>
    <w:p w:rsidR="002721A7" w:rsidRDefault="002721A7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2721A7">
        <w:rPr>
          <w:rFonts w:ascii="Times New Roman" w:hAnsi="Times New Roman"/>
          <w:sz w:val="24"/>
          <w:szCs w:val="24"/>
        </w:rPr>
        <w:t xml:space="preserve">В апреле 2024г. прошел </w:t>
      </w:r>
      <w:r>
        <w:rPr>
          <w:rFonts w:ascii="Times New Roman" w:hAnsi="Times New Roman"/>
          <w:sz w:val="24"/>
          <w:szCs w:val="24"/>
        </w:rPr>
        <w:t xml:space="preserve">муниципальный этап </w:t>
      </w:r>
      <w:r w:rsidRPr="002721A7">
        <w:rPr>
          <w:rFonts w:ascii="Times New Roman" w:hAnsi="Times New Roman"/>
          <w:sz w:val="24"/>
          <w:szCs w:val="24"/>
        </w:rPr>
        <w:t>конкурс</w:t>
      </w:r>
      <w:r>
        <w:rPr>
          <w:rFonts w:ascii="Times New Roman" w:hAnsi="Times New Roman"/>
          <w:sz w:val="24"/>
          <w:szCs w:val="24"/>
        </w:rPr>
        <w:t>а</w:t>
      </w:r>
      <w:r w:rsidRPr="00272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педагогического мастерства «Воспитатель года 2024». В нем приняла участие воспитатель младшей группы «Солнышко»  Веревкина Г.С. Она представляла инновационной проект по поддержке детской инициативы на тему «Фотогра</w:t>
      </w:r>
      <w:r w:rsidR="00174F41">
        <w:rPr>
          <w:rFonts w:ascii="Times New Roman" w:hAnsi="Times New Roman"/>
          <w:sz w:val="24"/>
          <w:szCs w:val="24"/>
        </w:rPr>
        <w:t>фирование как способ поддержки  инициативы  детей дошкольного возраста»</w:t>
      </w:r>
      <w:proofErr w:type="gramStart"/>
      <w:r w:rsidR="00174F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Проект был очень интересен для детей. Воспитатель достойно представила его на конкурсе. </w:t>
      </w:r>
    </w:p>
    <w:p w:rsidR="00174F41" w:rsidRPr="00FE0FA0" w:rsidRDefault="00FE0FA0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Кроме того педагоги вместе с детьми  в течение всего года принимали участие в различных  </w:t>
      </w:r>
      <w:r>
        <w:rPr>
          <w:rFonts w:ascii="Times New Roman" w:hAnsi="Times New Roman"/>
          <w:i/>
          <w:sz w:val="24"/>
          <w:szCs w:val="24"/>
          <w:u w:val="single"/>
        </w:rPr>
        <w:t>региональных, всероссийских (федеральных</w:t>
      </w:r>
      <w:r w:rsidRPr="00FE0FA0">
        <w:rPr>
          <w:rFonts w:ascii="Times New Roman" w:hAnsi="Times New Roman"/>
          <w:i/>
          <w:sz w:val="24"/>
          <w:szCs w:val="24"/>
          <w:u w:val="single"/>
        </w:rPr>
        <w:t>)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конкурсах, </w:t>
      </w:r>
      <w:r w:rsidR="00636EDF">
        <w:rPr>
          <w:rFonts w:ascii="Times New Roman" w:hAnsi="Times New Roman"/>
          <w:sz w:val="24"/>
          <w:szCs w:val="24"/>
        </w:rPr>
        <w:t>представленных в таблице ниже:</w:t>
      </w:r>
    </w:p>
    <w:tbl>
      <w:tblPr>
        <w:tblStyle w:val="af8"/>
        <w:tblW w:w="9782" w:type="dxa"/>
        <w:tblInd w:w="-318" w:type="dxa"/>
        <w:tblLayout w:type="fixed"/>
        <w:tblLook w:val="04A0"/>
      </w:tblPr>
      <w:tblGrid>
        <w:gridCol w:w="284"/>
        <w:gridCol w:w="4537"/>
        <w:gridCol w:w="2268"/>
        <w:gridCol w:w="2693"/>
      </w:tblGrid>
      <w:tr w:rsidR="00636EDF" w:rsidTr="00636EDF">
        <w:trPr>
          <w:trHeight w:val="220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636EDF" w:rsidRDefault="00636EDF" w:rsidP="000169C3">
            <w:pPr>
              <w:rPr>
                <w:sz w:val="28"/>
                <w:szCs w:val="28"/>
              </w:rPr>
            </w:pPr>
          </w:p>
        </w:tc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:rsidR="00636EDF" w:rsidRPr="00FE0FA0" w:rsidRDefault="00636EDF" w:rsidP="000169C3">
            <w:pPr>
              <w:rPr>
                <w:sz w:val="24"/>
                <w:szCs w:val="24"/>
              </w:rPr>
            </w:pPr>
            <w:r w:rsidRPr="00FE0FA0">
              <w:rPr>
                <w:sz w:val="24"/>
                <w:szCs w:val="24"/>
              </w:rPr>
              <w:t>Название конкурса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:rsidR="00636EDF" w:rsidRDefault="00636EDF" w:rsidP="00016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r w:rsidRPr="00FE0FA0">
              <w:rPr>
                <w:sz w:val="24"/>
                <w:szCs w:val="24"/>
              </w:rPr>
              <w:t>2024 год</w:t>
            </w:r>
          </w:p>
          <w:p w:rsidR="00636EDF" w:rsidRDefault="00636EDF" w:rsidP="000169C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</w:t>
            </w:r>
            <w:r w:rsidRPr="00FE0FA0">
              <w:rPr>
                <w:sz w:val="24"/>
                <w:szCs w:val="24"/>
              </w:rPr>
              <w:t xml:space="preserve">результат участия </w:t>
            </w:r>
            <w:r>
              <w:rPr>
                <w:sz w:val="24"/>
                <w:szCs w:val="24"/>
              </w:rPr>
              <w:t xml:space="preserve">      </w:t>
            </w:r>
          </w:p>
          <w:p w:rsidR="00636EDF" w:rsidRPr="00FE0FA0" w:rsidRDefault="00636EDF" w:rsidP="000169C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FE0FA0">
              <w:rPr>
                <w:sz w:val="24"/>
                <w:szCs w:val="24"/>
              </w:rPr>
              <w:t>(участник,</w:t>
            </w:r>
            <w:r>
              <w:rPr>
                <w:sz w:val="24"/>
                <w:szCs w:val="24"/>
              </w:rPr>
              <w:t xml:space="preserve"> </w:t>
            </w:r>
            <w:r w:rsidRPr="00FE0FA0">
              <w:rPr>
                <w:sz w:val="24"/>
                <w:szCs w:val="24"/>
              </w:rPr>
              <w:t>призёр,</w:t>
            </w:r>
            <w:r>
              <w:rPr>
                <w:sz w:val="24"/>
                <w:szCs w:val="24"/>
              </w:rPr>
              <w:t xml:space="preserve"> </w:t>
            </w:r>
            <w:r w:rsidRPr="00FE0FA0">
              <w:rPr>
                <w:sz w:val="24"/>
                <w:szCs w:val="24"/>
              </w:rPr>
              <w:t>победитель)</w:t>
            </w:r>
          </w:p>
        </w:tc>
      </w:tr>
      <w:tr w:rsidR="00FE0FA0" w:rsidTr="00636EDF">
        <w:trPr>
          <w:trHeight w:val="220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E0FA0" w:rsidRPr="005555D7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5555D7">
              <w:rPr>
                <w:sz w:val="24"/>
                <w:szCs w:val="24"/>
              </w:rPr>
              <w:t>егиональный этап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E0FA0" w:rsidRPr="005555D7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5555D7">
              <w:rPr>
                <w:sz w:val="24"/>
                <w:szCs w:val="24"/>
              </w:rPr>
              <w:t>едеральный этап</w:t>
            </w:r>
          </w:p>
        </w:tc>
      </w:tr>
      <w:tr w:rsidR="00FE0FA0" w:rsidTr="00636EDF">
        <w:trPr>
          <w:trHeight w:val="1631"/>
        </w:trPr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537" w:type="dxa"/>
          </w:tcPr>
          <w:p w:rsidR="00FE0FA0" w:rsidRPr="00174F41" w:rsidRDefault="00FE0FA0" w:rsidP="00636EDF">
            <w:pPr>
              <w:widowControl w:val="0"/>
              <w:autoSpaceDE w:val="0"/>
              <w:autoSpaceDN w:val="0"/>
              <w:spacing w:line="235" w:lineRule="auto"/>
              <w:ind w:left="0" w:righ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Курский областной </w:t>
            </w:r>
            <w:r>
              <w:rPr>
                <w:spacing w:val="-1"/>
                <w:sz w:val="24"/>
                <w:szCs w:val="24"/>
              </w:rPr>
              <w:t xml:space="preserve">турнир </w:t>
            </w:r>
            <w:r>
              <w:rPr>
                <w:sz w:val="24"/>
                <w:szCs w:val="24"/>
              </w:rPr>
              <w:t xml:space="preserve">способностей для детей дошкольного возраста (3-7 лет) «Соловушка – </w:t>
            </w:r>
            <w:proofErr w:type="spellStart"/>
            <w:r>
              <w:rPr>
                <w:sz w:val="24"/>
                <w:szCs w:val="24"/>
              </w:rPr>
              <w:t>Знайка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участника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Диплом: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степени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степени</w:t>
            </w:r>
          </w:p>
          <w:p w:rsidR="00FE0FA0" w:rsidRDefault="00FE0FA0" w:rsidP="00FE0FA0">
            <w:pPr>
              <w:ind w:left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Грамота воспитателю</w:t>
            </w:r>
          </w:p>
        </w:tc>
        <w:tc>
          <w:tcPr>
            <w:tcW w:w="2693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37" w:type="dxa"/>
          </w:tcPr>
          <w:p w:rsidR="00FE0FA0" w:rsidRDefault="00FE0FA0" w:rsidP="00174F41">
            <w:pPr>
              <w:widowControl w:val="0"/>
              <w:autoSpaceDE w:val="0"/>
              <w:autoSpaceDN w:val="0"/>
              <w:spacing w:line="235" w:lineRule="auto"/>
              <w:ind w:left="0" w:right="231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Творческий конкурс видеороликов «Мамы, бабушки и мы!» </w:t>
            </w:r>
          </w:p>
        </w:tc>
        <w:tc>
          <w:tcPr>
            <w:tcW w:w="2268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Диплом-</w:t>
            </w:r>
          </w:p>
          <w:p w:rsidR="00FE0FA0" w:rsidRDefault="00FE0FA0" w:rsidP="00636EDF">
            <w:pPr>
              <w:ind w:left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Победитель</w:t>
            </w:r>
          </w:p>
        </w:tc>
        <w:tc>
          <w:tcPr>
            <w:tcW w:w="2693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37" w:type="dxa"/>
          </w:tcPr>
          <w:p w:rsidR="00FE0FA0" w:rsidRDefault="00FE0FA0" w:rsidP="00174F41">
            <w:pPr>
              <w:widowControl w:val="0"/>
              <w:autoSpaceDE w:val="0"/>
              <w:autoSpaceDN w:val="0"/>
              <w:spacing w:line="235" w:lineRule="auto"/>
              <w:ind w:left="0" w:right="231"/>
              <w:rPr>
                <w:sz w:val="24"/>
              </w:rPr>
            </w:pPr>
            <w:r>
              <w:rPr>
                <w:sz w:val="24"/>
              </w:rPr>
              <w:t xml:space="preserve">Творческий конкурс видеороликов «Мамы, бабушки и мы!» </w:t>
            </w:r>
          </w:p>
        </w:tc>
        <w:tc>
          <w:tcPr>
            <w:tcW w:w="2268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Грамота-</w:t>
            </w:r>
          </w:p>
          <w:p w:rsidR="00FE0FA0" w:rsidRDefault="00FE0FA0" w:rsidP="00636EDF">
            <w:pPr>
              <w:ind w:left="0"/>
              <w:rPr>
                <w:sz w:val="28"/>
                <w:szCs w:val="28"/>
              </w:rPr>
            </w:pPr>
            <w:r w:rsidRPr="00723DDC">
              <w:rPr>
                <w:sz w:val="24"/>
                <w:szCs w:val="24"/>
              </w:rPr>
              <w:t>Участник</w:t>
            </w:r>
          </w:p>
        </w:tc>
        <w:tc>
          <w:tcPr>
            <w:tcW w:w="2693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537" w:type="dxa"/>
          </w:tcPr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Всероссийская</w:t>
            </w:r>
            <w:proofErr w:type="gramEnd"/>
            <w:r>
              <w:rPr>
                <w:sz w:val="24"/>
                <w:szCs w:val="24"/>
              </w:rPr>
              <w:t xml:space="preserve"> познавательная </w:t>
            </w:r>
            <w:proofErr w:type="spellStart"/>
            <w:r>
              <w:rPr>
                <w:sz w:val="24"/>
                <w:szCs w:val="24"/>
              </w:rPr>
              <w:t>онлайн-викторина</w:t>
            </w:r>
            <w:proofErr w:type="spellEnd"/>
            <w:r>
              <w:rPr>
                <w:sz w:val="24"/>
                <w:szCs w:val="24"/>
              </w:rPr>
              <w:t xml:space="preserve"> «Путешествие в страну финансов».</w:t>
            </w:r>
          </w:p>
        </w:tc>
        <w:tc>
          <w:tcPr>
            <w:tcW w:w="2268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участника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Дипломы</w:t>
            </w:r>
            <w:r w:rsidRPr="00723DDC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</w:t>
            </w:r>
            <w:r w:rsidRPr="00723DDC">
              <w:rPr>
                <w:sz w:val="24"/>
                <w:szCs w:val="24"/>
              </w:rPr>
              <w:t>У</w:t>
            </w:r>
            <w:proofErr w:type="gramEnd"/>
            <w:r w:rsidRPr="00723DDC">
              <w:rPr>
                <w:sz w:val="24"/>
                <w:szCs w:val="24"/>
              </w:rPr>
              <w:t>частник</w:t>
            </w:r>
          </w:p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 w:rsidRPr="00475D0E">
              <w:rPr>
                <w:sz w:val="24"/>
                <w:szCs w:val="24"/>
              </w:rPr>
              <w:t>Благодарственное письмо воспитателю</w:t>
            </w:r>
          </w:p>
        </w:tc>
      </w:tr>
      <w:tr w:rsidR="00FE0FA0" w:rsidTr="00636EDF">
        <w:trPr>
          <w:trHeight w:val="525"/>
        </w:trPr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537" w:type="dxa"/>
          </w:tcPr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Всероссийская познавательная </w:t>
            </w:r>
            <w:proofErr w:type="spellStart"/>
            <w:r>
              <w:rPr>
                <w:sz w:val="24"/>
                <w:szCs w:val="24"/>
              </w:rPr>
              <w:t>онлайн-викторина</w:t>
            </w:r>
            <w:proofErr w:type="spellEnd"/>
            <w:r>
              <w:rPr>
                <w:sz w:val="24"/>
                <w:szCs w:val="24"/>
              </w:rPr>
              <w:t xml:space="preserve"> «Я и моя семья».</w:t>
            </w:r>
          </w:p>
        </w:tc>
        <w:tc>
          <w:tcPr>
            <w:tcW w:w="2268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участника</w:t>
            </w:r>
          </w:p>
          <w:p w:rsidR="00FE0FA0" w:rsidRPr="00174F41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Дипломы</w:t>
            </w:r>
            <w:r w:rsidRPr="00723DDC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</w:t>
            </w:r>
            <w:r w:rsidRPr="00723DDC">
              <w:rPr>
                <w:sz w:val="24"/>
                <w:szCs w:val="24"/>
              </w:rPr>
              <w:t>У</w:t>
            </w:r>
            <w:proofErr w:type="gramEnd"/>
            <w:r w:rsidRPr="00723DDC">
              <w:rPr>
                <w:sz w:val="24"/>
                <w:szCs w:val="24"/>
              </w:rPr>
              <w:t>частник</w:t>
            </w: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537" w:type="dxa"/>
          </w:tcPr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Всероссийская познавательная </w:t>
            </w:r>
            <w:proofErr w:type="spellStart"/>
            <w:r>
              <w:rPr>
                <w:sz w:val="24"/>
                <w:szCs w:val="24"/>
              </w:rPr>
              <w:t>онлайн-викторина</w:t>
            </w:r>
            <w:proofErr w:type="spellEnd"/>
            <w:r>
              <w:rPr>
                <w:sz w:val="24"/>
                <w:szCs w:val="24"/>
              </w:rPr>
              <w:t xml:space="preserve"> «Азбука здоровья».</w:t>
            </w:r>
          </w:p>
        </w:tc>
        <w:tc>
          <w:tcPr>
            <w:tcW w:w="2268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участников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</w:t>
            </w:r>
            <w:r w:rsidRPr="00723DDC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</w:t>
            </w:r>
            <w:r w:rsidRPr="00723DDC">
              <w:rPr>
                <w:sz w:val="24"/>
                <w:szCs w:val="24"/>
              </w:rPr>
              <w:t>У</w:t>
            </w:r>
            <w:proofErr w:type="gramEnd"/>
            <w:r w:rsidRPr="00723DDC">
              <w:rPr>
                <w:sz w:val="24"/>
                <w:szCs w:val="24"/>
              </w:rPr>
              <w:t>частник</w:t>
            </w:r>
          </w:p>
          <w:p w:rsidR="00FE0FA0" w:rsidRPr="006B1C27" w:rsidRDefault="00FE0FA0" w:rsidP="00174F41">
            <w:pPr>
              <w:ind w:left="0"/>
              <w:rPr>
                <w:sz w:val="24"/>
                <w:szCs w:val="24"/>
              </w:rPr>
            </w:pPr>
            <w:r w:rsidRPr="00475D0E">
              <w:rPr>
                <w:sz w:val="24"/>
                <w:szCs w:val="24"/>
              </w:rPr>
              <w:t>Благодарственное письмо воспитателю</w:t>
            </w: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537" w:type="dxa"/>
          </w:tcPr>
          <w:p w:rsidR="00FE0FA0" w:rsidRPr="006B1C27" w:rsidRDefault="00FE0FA0" w:rsidP="00174F41">
            <w:pPr>
              <w:widowControl w:val="0"/>
              <w:autoSpaceDE w:val="0"/>
              <w:autoSpaceDN w:val="0"/>
              <w:spacing w:before="2"/>
              <w:ind w:left="0" w:right="148"/>
              <w:rPr>
                <w:sz w:val="24"/>
                <w:szCs w:val="24"/>
              </w:rPr>
            </w:pPr>
            <w:r w:rsidRPr="006B1C27">
              <w:rPr>
                <w:sz w:val="24"/>
                <w:szCs w:val="24"/>
              </w:rPr>
              <w:t>Всероссийский конкурс</w:t>
            </w:r>
          </w:p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 w:rsidRPr="006B1C27">
              <w:rPr>
                <w:sz w:val="24"/>
                <w:szCs w:val="24"/>
              </w:rPr>
              <w:t xml:space="preserve">«Лучшее занятие – </w:t>
            </w:r>
            <w:proofErr w:type="spellStart"/>
            <w:r w:rsidRPr="006B1C27">
              <w:rPr>
                <w:sz w:val="24"/>
                <w:szCs w:val="24"/>
              </w:rPr>
              <w:t>квест</w:t>
            </w:r>
            <w:proofErr w:type="spellEnd"/>
            <w:r w:rsidRPr="006B1C27">
              <w:rPr>
                <w:sz w:val="24"/>
                <w:szCs w:val="24"/>
              </w:rPr>
              <w:t xml:space="preserve"> для дошкольной групп</w:t>
            </w:r>
            <w:r>
              <w:rPr>
                <w:sz w:val="24"/>
                <w:szCs w:val="24"/>
              </w:rPr>
              <w:t>ы</w:t>
            </w:r>
            <w:r w:rsidRPr="006B1C2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(воспитатель)</w:t>
            </w:r>
          </w:p>
        </w:tc>
        <w:tc>
          <w:tcPr>
            <w:tcW w:w="2268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</w:t>
            </w:r>
            <w:r w:rsidRPr="00723DDC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</w:t>
            </w:r>
            <w:r w:rsidRPr="00723DDC">
              <w:rPr>
                <w:sz w:val="24"/>
                <w:szCs w:val="24"/>
              </w:rPr>
              <w:t>У</w:t>
            </w:r>
            <w:proofErr w:type="gramEnd"/>
            <w:r w:rsidRPr="00723DDC">
              <w:rPr>
                <w:sz w:val="24"/>
                <w:szCs w:val="24"/>
              </w:rPr>
              <w:t>частник</w:t>
            </w:r>
          </w:p>
          <w:p w:rsidR="00FE0FA0" w:rsidRDefault="00FE0FA0" w:rsidP="000169C3">
            <w:pPr>
              <w:rPr>
                <w:sz w:val="28"/>
                <w:szCs w:val="28"/>
              </w:rPr>
            </w:pP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537" w:type="dxa"/>
          </w:tcPr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>
              <w:rPr>
                <w:color w:val="000000"/>
                <w:sz w:val="24"/>
                <w:highlight w:val="white"/>
              </w:rPr>
              <w:t>Всероссийская олимпиада для дошколят 5-6 лет «</w:t>
            </w:r>
            <w:proofErr w:type="spellStart"/>
            <w:r>
              <w:rPr>
                <w:color w:val="000000"/>
                <w:sz w:val="24"/>
                <w:highlight w:val="white"/>
              </w:rPr>
              <w:t>Эколята</w:t>
            </w:r>
            <w:proofErr w:type="spellEnd"/>
            <w:r>
              <w:rPr>
                <w:color w:val="000000"/>
                <w:sz w:val="24"/>
                <w:highlight w:val="white"/>
              </w:rPr>
              <w:t xml:space="preserve"> — молодые защитники природы</w:t>
            </w:r>
          </w:p>
        </w:tc>
        <w:tc>
          <w:tcPr>
            <w:tcW w:w="2268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участников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Дипломы</w:t>
            </w:r>
            <w:r w:rsidRPr="00723DDC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–П</w:t>
            </w:r>
            <w:proofErr w:type="gramEnd"/>
            <w:r>
              <w:rPr>
                <w:sz w:val="24"/>
                <w:szCs w:val="24"/>
              </w:rPr>
              <w:t>ризер</w:t>
            </w:r>
          </w:p>
          <w:p w:rsidR="00FE0FA0" w:rsidRDefault="00FE0FA0" w:rsidP="000169C3">
            <w:pPr>
              <w:rPr>
                <w:sz w:val="28"/>
                <w:szCs w:val="28"/>
              </w:rPr>
            </w:pP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537" w:type="dxa"/>
          </w:tcPr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Курский областной интеллектуальный турнир способностей для детей дошкольного возраста (5 - 7 лет), педагогических работников дошкольных образовательных организаций и родителей (законных представителей) обучающихся «Соловушка – </w:t>
            </w:r>
            <w:r w:rsidRPr="00174F41">
              <w:rPr>
                <w:sz w:val="20"/>
                <w:szCs w:val="20"/>
              </w:rPr>
              <w:t>ПУТЕШЕСТВЕННИК</w:t>
            </w:r>
            <w:r>
              <w:rPr>
                <w:sz w:val="24"/>
              </w:rPr>
              <w:t xml:space="preserve"> »</w:t>
            </w:r>
          </w:p>
        </w:tc>
        <w:tc>
          <w:tcPr>
            <w:tcW w:w="2268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участников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Диплом: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степени-1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степени-6</w:t>
            </w:r>
          </w:p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3степени-3</w:t>
            </w:r>
          </w:p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537" w:type="dxa"/>
          </w:tcPr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>
              <w:rPr>
                <w:sz w:val="24"/>
              </w:rPr>
              <w:t>Открытый всероссийский турник способностей «</w:t>
            </w:r>
            <w:proofErr w:type="spellStart"/>
            <w:r>
              <w:rPr>
                <w:sz w:val="24"/>
              </w:rPr>
              <w:t>РостОК-</w:t>
            </w:r>
            <w:proofErr w:type="gramStart"/>
            <w:r>
              <w:rPr>
                <w:sz w:val="24"/>
              </w:rPr>
              <w:t>Super</w:t>
            </w:r>
            <w:proofErr w:type="gramEnd"/>
            <w:r>
              <w:rPr>
                <w:sz w:val="24"/>
              </w:rPr>
              <w:t>Ум</w:t>
            </w:r>
            <w:proofErr w:type="spellEnd"/>
            <w:r>
              <w:rPr>
                <w:sz w:val="24"/>
              </w:rPr>
              <w:t>» среди детей 5-6 лет</w:t>
            </w:r>
          </w:p>
        </w:tc>
        <w:tc>
          <w:tcPr>
            <w:tcW w:w="2268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E0FA0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участников</w:t>
            </w:r>
          </w:p>
          <w:p w:rsidR="00FE0FA0" w:rsidRDefault="00FE0FA0" w:rsidP="00174F41">
            <w:pPr>
              <w:widowControl w:val="0"/>
              <w:ind w:left="0" w:right="514"/>
              <w:rPr>
                <w:sz w:val="24"/>
              </w:rPr>
            </w:pPr>
            <w:r>
              <w:rPr>
                <w:sz w:val="24"/>
              </w:rPr>
              <w:t>Дипломы – Победитель:</w:t>
            </w:r>
          </w:p>
          <w:p w:rsidR="00FE0FA0" w:rsidRDefault="00FE0FA0" w:rsidP="00174F41">
            <w:pPr>
              <w:widowControl w:val="0"/>
              <w:ind w:left="0" w:right="514"/>
              <w:rPr>
                <w:sz w:val="24"/>
              </w:rPr>
            </w:pPr>
            <w:r>
              <w:rPr>
                <w:sz w:val="24"/>
              </w:rPr>
              <w:t>1степени -2, 2-2, 3-3</w:t>
            </w:r>
          </w:p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>
              <w:rPr>
                <w:sz w:val="24"/>
              </w:rPr>
              <w:t>1- сертификат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</w:t>
            </w:r>
            <w:r w:rsidRPr="00FC0585">
              <w:rPr>
                <w:sz w:val="24"/>
                <w:szCs w:val="24"/>
              </w:rPr>
              <w:t>У</w:t>
            </w:r>
            <w:proofErr w:type="gramEnd"/>
            <w:r w:rsidRPr="00FC0585">
              <w:rPr>
                <w:sz w:val="24"/>
                <w:szCs w:val="24"/>
              </w:rPr>
              <w:t>частник</w:t>
            </w: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537" w:type="dxa"/>
          </w:tcPr>
          <w:p w:rsidR="00FE0FA0" w:rsidRDefault="00FE0FA0" w:rsidP="00174F41">
            <w:pPr>
              <w:ind w:left="0"/>
              <w:rPr>
                <w:sz w:val="28"/>
                <w:szCs w:val="28"/>
              </w:rPr>
            </w:pPr>
            <w:r>
              <w:rPr>
                <w:sz w:val="24"/>
              </w:rPr>
              <w:t>Всероссийский конкурс «</w:t>
            </w:r>
            <w:proofErr w:type="spellStart"/>
            <w:r>
              <w:rPr>
                <w:sz w:val="24"/>
              </w:rPr>
              <w:t>Урок-квест</w:t>
            </w:r>
            <w:proofErr w:type="spellEnd"/>
            <w:r>
              <w:rPr>
                <w:sz w:val="24"/>
              </w:rPr>
              <w:t>. Путь к успеху» (воспитатель)</w:t>
            </w:r>
          </w:p>
        </w:tc>
        <w:tc>
          <w:tcPr>
            <w:tcW w:w="2268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E0FA0" w:rsidRPr="00FC0585" w:rsidRDefault="00FE0FA0" w:rsidP="00174F41">
            <w:pPr>
              <w:ind w:left="0"/>
              <w:rPr>
                <w:sz w:val="24"/>
                <w:szCs w:val="24"/>
              </w:rPr>
            </w:pPr>
            <w:r w:rsidRPr="00FC0585">
              <w:rPr>
                <w:sz w:val="24"/>
                <w:szCs w:val="24"/>
              </w:rPr>
              <w:t>Диплом - Участник</w:t>
            </w:r>
          </w:p>
        </w:tc>
      </w:tr>
      <w:tr w:rsidR="00FE0FA0" w:rsidTr="00636EDF">
        <w:tc>
          <w:tcPr>
            <w:tcW w:w="284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4537" w:type="dxa"/>
          </w:tcPr>
          <w:p w:rsidR="00FE0FA0" w:rsidRPr="00FC0585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ко</w:t>
            </w:r>
            <w:r w:rsidRPr="00FC0585">
              <w:rPr>
                <w:sz w:val="24"/>
                <w:szCs w:val="24"/>
              </w:rPr>
              <w:t>нкурс «Финансовая перемена</w:t>
            </w:r>
            <w:r>
              <w:rPr>
                <w:sz w:val="24"/>
                <w:szCs w:val="24"/>
              </w:rPr>
              <w:t>» (воспитатели)</w:t>
            </w:r>
          </w:p>
        </w:tc>
        <w:tc>
          <w:tcPr>
            <w:tcW w:w="2268" w:type="dxa"/>
          </w:tcPr>
          <w:p w:rsidR="00FE0FA0" w:rsidRDefault="00FE0FA0" w:rsidP="000169C3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E0FA0" w:rsidRPr="00584955" w:rsidRDefault="00FE0FA0" w:rsidP="00174F4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не завершен, пока в полуфинале</w:t>
            </w:r>
          </w:p>
        </w:tc>
      </w:tr>
    </w:tbl>
    <w:p w:rsidR="002721A7" w:rsidRPr="002721A7" w:rsidRDefault="002721A7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Использование ИКТ в воспитательно-образовательном процессе.</w:t>
      </w:r>
    </w:p>
    <w:p w:rsidR="001D2632" w:rsidRDefault="00636EDF" w:rsidP="00DE6E3D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Очень широко в</w:t>
      </w:r>
      <w:r w:rsidR="001D2632">
        <w:rPr>
          <w:rFonts w:ascii="Times New Roman" w:hAnsi="Times New Roman"/>
          <w:sz w:val="24"/>
          <w:szCs w:val="24"/>
        </w:rPr>
        <w:t>оспитатели   используют И</w:t>
      </w:r>
      <w:proofErr w:type="gramStart"/>
      <w:r w:rsidR="001D2632">
        <w:rPr>
          <w:rFonts w:ascii="Times New Roman" w:hAnsi="Times New Roman"/>
          <w:sz w:val="24"/>
          <w:szCs w:val="24"/>
        </w:rPr>
        <w:t xml:space="preserve">КТ в </w:t>
      </w:r>
      <w:r>
        <w:rPr>
          <w:rFonts w:ascii="Times New Roman" w:hAnsi="Times New Roman"/>
          <w:sz w:val="24"/>
          <w:szCs w:val="24"/>
        </w:rPr>
        <w:t>св</w:t>
      </w:r>
      <w:proofErr w:type="gramEnd"/>
      <w:r>
        <w:rPr>
          <w:rFonts w:ascii="Times New Roman" w:hAnsi="Times New Roman"/>
          <w:sz w:val="24"/>
          <w:szCs w:val="24"/>
        </w:rPr>
        <w:t xml:space="preserve">оей работе </w:t>
      </w:r>
      <w:r w:rsidR="001D2632">
        <w:rPr>
          <w:rFonts w:ascii="Times New Roman" w:hAnsi="Times New Roman"/>
          <w:sz w:val="24"/>
          <w:szCs w:val="24"/>
        </w:rPr>
        <w:t xml:space="preserve"> с детьми: на зан</w:t>
      </w:r>
      <w:r>
        <w:rPr>
          <w:rFonts w:ascii="Times New Roman" w:hAnsi="Times New Roman"/>
          <w:sz w:val="24"/>
          <w:szCs w:val="24"/>
        </w:rPr>
        <w:t>ятиях, в беседах, на праздниках, семинарах.</w:t>
      </w:r>
      <w:r w:rsidR="001D2632">
        <w:rPr>
          <w:rFonts w:ascii="Times New Roman" w:hAnsi="Times New Roman"/>
          <w:sz w:val="24"/>
          <w:szCs w:val="24"/>
        </w:rPr>
        <w:t xml:space="preserve">  Педагоги применяют в своей деятельности презентации, обучающие игры-занятия, познавательные фильмы.</w:t>
      </w:r>
    </w:p>
    <w:p w:rsidR="00636EDF" w:rsidRDefault="001D2632" w:rsidP="00DE6E3D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 прошедшем учебном году педагоги продолжили активно использовать интернет-ресурсы. </w:t>
      </w:r>
      <w:r w:rsidR="001B42AE">
        <w:rPr>
          <w:rFonts w:ascii="Times New Roman" w:hAnsi="Times New Roman"/>
          <w:sz w:val="24"/>
          <w:szCs w:val="24"/>
        </w:rPr>
        <w:t>Каждый из них</w:t>
      </w:r>
      <w:r>
        <w:rPr>
          <w:rFonts w:ascii="Times New Roman" w:hAnsi="Times New Roman"/>
          <w:sz w:val="24"/>
          <w:szCs w:val="24"/>
        </w:rPr>
        <w:t xml:space="preserve"> постоянно пополняют  в социальной сети свое электронное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блог</w:t>
      </w:r>
      <w:proofErr w:type="spellEnd"/>
      <w:r>
        <w:rPr>
          <w:rFonts w:ascii="Times New Roman" w:hAnsi="Times New Roman"/>
          <w:sz w:val="24"/>
          <w:szCs w:val="24"/>
        </w:rPr>
        <w:t>) новыми м</w:t>
      </w:r>
      <w:r w:rsidR="001B42AE">
        <w:rPr>
          <w:rFonts w:ascii="Times New Roman" w:hAnsi="Times New Roman"/>
          <w:sz w:val="24"/>
          <w:szCs w:val="24"/>
        </w:rPr>
        <w:t>атериалами,</w:t>
      </w:r>
      <w:r w:rsidR="00636E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широко освещает результаты своей  работы, делится опытом и своими наработками с коллегами. </w:t>
      </w:r>
    </w:p>
    <w:p w:rsidR="001D2632" w:rsidRDefault="00636EDF" w:rsidP="00DE6E3D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Большая работа ведется </w:t>
      </w:r>
      <w:r w:rsidR="001B42AE">
        <w:rPr>
          <w:rFonts w:ascii="Times New Roman" w:hAnsi="Times New Roman"/>
          <w:sz w:val="24"/>
          <w:szCs w:val="24"/>
        </w:rPr>
        <w:t>воспитателями</w:t>
      </w:r>
      <w:r>
        <w:rPr>
          <w:rFonts w:ascii="Times New Roman" w:hAnsi="Times New Roman"/>
          <w:sz w:val="24"/>
          <w:szCs w:val="24"/>
        </w:rPr>
        <w:t xml:space="preserve"> по размещению различного вида </w:t>
      </w:r>
      <w:r w:rsidR="00DE6E3D">
        <w:rPr>
          <w:rFonts w:ascii="Times New Roman" w:hAnsi="Times New Roman"/>
          <w:sz w:val="24"/>
          <w:szCs w:val="24"/>
        </w:rPr>
        <w:t>материалов</w:t>
      </w:r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Госпабликах</w:t>
      </w:r>
      <w:proofErr w:type="spellEnd"/>
      <w:r>
        <w:rPr>
          <w:rFonts w:ascii="Times New Roman" w:hAnsi="Times New Roman"/>
          <w:sz w:val="24"/>
          <w:szCs w:val="24"/>
        </w:rPr>
        <w:t xml:space="preserve">, особенно </w:t>
      </w:r>
      <w:proofErr w:type="spellStart"/>
      <w:r>
        <w:rPr>
          <w:rFonts w:ascii="Times New Roman" w:hAnsi="Times New Roman"/>
          <w:sz w:val="24"/>
          <w:szCs w:val="24"/>
        </w:rPr>
        <w:t>Вконтакте</w:t>
      </w:r>
      <w:proofErr w:type="spellEnd"/>
      <w:r w:rsidR="001B42AE">
        <w:rPr>
          <w:rFonts w:ascii="Times New Roman" w:hAnsi="Times New Roman"/>
          <w:sz w:val="24"/>
          <w:szCs w:val="24"/>
        </w:rPr>
        <w:t>. Кроме основных, таких как</w:t>
      </w:r>
      <w:r>
        <w:rPr>
          <w:rFonts w:ascii="Times New Roman" w:hAnsi="Times New Roman"/>
          <w:sz w:val="24"/>
          <w:szCs w:val="24"/>
        </w:rPr>
        <w:t xml:space="preserve">: </w:t>
      </w:r>
      <w:r w:rsidR="001B42AE">
        <w:rPr>
          <w:rFonts w:ascii="Times New Roman" w:hAnsi="Times New Roman"/>
          <w:sz w:val="24"/>
          <w:szCs w:val="24"/>
        </w:rPr>
        <w:t>открытые занятия</w:t>
      </w:r>
      <w:r>
        <w:rPr>
          <w:rFonts w:ascii="Times New Roman" w:hAnsi="Times New Roman"/>
          <w:sz w:val="24"/>
          <w:szCs w:val="24"/>
        </w:rPr>
        <w:t>, мастер-кл</w:t>
      </w:r>
      <w:r w:rsidR="001B42AE">
        <w:rPr>
          <w:rFonts w:ascii="Times New Roman" w:hAnsi="Times New Roman"/>
          <w:sz w:val="24"/>
          <w:szCs w:val="24"/>
        </w:rPr>
        <w:t>ассы, праздники</w:t>
      </w:r>
      <w:r>
        <w:rPr>
          <w:rFonts w:ascii="Times New Roman" w:hAnsi="Times New Roman"/>
          <w:sz w:val="24"/>
          <w:szCs w:val="24"/>
        </w:rPr>
        <w:t xml:space="preserve">, </w:t>
      </w:r>
      <w:r w:rsidR="001D2632">
        <w:rPr>
          <w:rFonts w:ascii="Times New Roman" w:hAnsi="Times New Roman"/>
          <w:sz w:val="24"/>
          <w:szCs w:val="24"/>
        </w:rPr>
        <w:t xml:space="preserve"> </w:t>
      </w:r>
      <w:r w:rsidR="001B42AE">
        <w:rPr>
          <w:rFonts w:ascii="Times New Roman" w:hAnsi="Times New Roman"/>
          <w:sz w:val="24"/>
          <w:szCs w:val="24"/>
        </w:rPr>
        <w:t>мероприятия по антитеррористической защищенности, районн</w:t>
      </w:r>
      <w:r w:rsidR="00DE6E3D">
        <w:rPr>
          <w:rFonts w:ascii="Times New Roman" w:hAnsi="Times New Roman"/>
          <w:sz w:val="24"/>
          <w:szCs w:val="24"/>
        </w:rPr>
        <w:t xml:space="preserve">ые </w:t>
      </w:r>
      <w:r w:rsidR="001B42AE">
        <w:rPr>
          <w:rFonts w:ascii="Times New Roman" w:hAnsi="Times New Roman"/>
          <w:sz w:val="24"/>
          <w:szCs w:val="24"/>
        </w:rPr>
        <w:t xml:space="preserve"> (акции, конкурсы и т.д.) педагоги  постоянно проводят мероприятия, приуроченные к </w:t>
      </w:r>
      <w:proofErr w:type="gramStart"/>
      <w:r w:rsidR="001B42AE">
        <w:rPr>
          <w:rFonts w:ascii="Times New Roman" w:hAnsi="Times New Roman"/>
          <w:sz w:val="24"/>
          <w:szCs w:val="24"/>
        </w:rPr>
        <w:t>тому</w:t>
      </w:r>
      <w:proofErr w:type="gramEnd"/>
      <w:r w:rsidR="001B42AE">
        <w:rPr>
          <w:rFonts w:ascii="Times New Roman" w:hAnsi="Times New Roman"/>
          <w:sz w:val="24"/>
          <w:szCs w:val="24"/>
        </w:rPr>
        <w:t xml:space="preserve"> или иному Дню: День права,  День инвалида, День здоровья, День доброты, День Российского Герба и т.д. И все фотоматериалы постоянно размещаются на различных страничках </w:t>
      </w:r>
      <w:proofErr w:type="spellStart"/>
      <w:r w:rsidR="001B42AE">
        <w:rPr>
          <w:rFonts w:ascii="Times New Roman" w:hAnsi="Times New Roman"/>
          <w:sz w:val="24"/>
          <w:szCs w:val="24"/>
        </w:rPr>
        <w:t>Госпаблик</w:t>
      </w:r>
      <w:proofErr w:type="spellEnd"/>
      <w:r w:rsidR="001B42AE">
        <w:rPr>
          <w:rFonts w:ascii="Times New Roman" w:hAnsi="Times New Roman"/>
          <w:sz w:val="24"/>
          <w:szCs w:val="24"/>
        </w:rPr>
        <w:t xml:space="preserve"> и в родительских чатах.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Вывод:</w:t>
      </w:r>
      <w:r>
        <w:rPr>
          <w:rFonts w:ascii="Times New Roman" w:hAnsi="Times New Roman"/>
          <w:sz w:val="24"/>
          <w:szCs w:val="24"/>
        </w:rPr>
        <w:t xml:space="preserve"> деятельность коллектива</w:t>
      </w:r>
      <w:r w:rsidR="00DE6E3D">
        <w:rPr>
          <w:rFonts w:ascii="Times New Roman" w:hAnsi="Times New Roman"/>
          <w:sz w:val="24"/>
          <w:szCs w:val="24"/>
        </w:rPr>
        <w:t xml:space="preserve"> ДОУ в течение 2024</w:t>
      </w:r>
      <w:r>
        <w:rPr>
          <w:rFonts w:ascii="Times New Roman" w:hAnsi="Times New Roman"/>
          <w:sz w:val="24"/>
          <w:szCs w:val="24"/>
        </w:rPr>
        <w:t xml:space="preserve">  года была </w:t>
      </w:r>
      <w:r w:rsidR="00DE6E3D">
        <w:rPr>
          <w:rFonts w:ascii="Times New Roman" w:hAnsi="Times New Roman"/>
          <w:sz w:val="24"/>
          <w:szCs w:val="24"/>
        </w:rPr>
        <w:t>насыщенной и разнообразно</w:t>
      </w:r>
      <w:r w:rsidR="00965503">
        <w:rPr>
          <w:rFonts w:ascii="Times New Roman" w:hAnsi="Times New Roman"/>
          <w:sz w:val="24"/>
          <w:szCs w:val="24"/>
        </w:rPr>
        <w:t>й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Достигнутые результаты работы, в целом, соответствуют поставленным в начале учебного года целям и задачам. Проведенный анализ образовательной деятельности указал на необходимость продолжить работу в следующих направлениях: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  повышение качества воспитательно-образовательного процесса МКДОУ через обновление содержания и организации самостоятельной и совместной деятельности ребенка и взрослого в соответствии с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и ФОП ДО;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   создание благоприятных  условий  для физического и психического развития каждого ребенка;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  создание условий для познавательно-речевого развития дошкольников через ознакомление с художественной литературой;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 развитие познавательно-исследовательской деятельности дошкольников через реализацию проектов.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3.4. Оценка учебно-методического  обеспечения</w:t>
      </w:r>
    </w:p>
    <w:p w:rsidR="001D2632" w:rsidRDefault="001D2632" w:rsidP="00965503">
      <w:pPr>
        <w:tabs>
          <w:tab w:val="left" w:pos="0"/>
        </w:tabs>
        <w:adjustRightInd w:val="0"/>
        <w:spacing w:before="100" w:beforeAutospacing="1" w:after="100" w:afterAutospacing="1" w:line="276" w:lineRule="auto"/>
        <w:contextualSpacing/>
        <w:jc w:val="both"/>
      </w:pPr>
      <w:r>
        <w:t xml:space="preserve">  Учебно-методическое обеспечение соответствует  ООПДО ДОУ, ФГОС, условиям реализации основной общеобразовательной программы дошкольного образования в соответствии с ФОП </w:t>
      </w:r>
      <w:proofErr w:type="gramStart"/>
      <w:r>
        <w:t>ДО</w:t>
      </w:r>
      <w:proofErr w:type="gramEnd"/>
      <w:r>
        <w:t xml:space="preserve">. Для обеспечения педагогического процесса была частично приобретена методическая и познавательная литература, игры и пособия,   стенды информации обновлялись и дополнялись.   В связи с внедрением новой основной программы дошкольного образования ДОУ, разработанной  в соответствии с ФОП </w:t>
      </w:r>
      <w:proofErr w:type="gramStart"/>
      <w:r>
        <w:t>ДО</w:t>
      </w:r>
      <w:proofErr w:type="gramEnd"/>
      <w:r>
        <w:t>, была приобретена новая методическая литература по данной Программе:</w:t>
      </w:r>
    </w:p>
    <w:p w:rsidR="001D2632" w:rsidRDefault="001D2632" w:rsidP="00965503">
      <w:pPr>
        <w:tabs>
          <w:tab w:val="left" w:pos="0"/>
        </w:tabs>
        <w:adjustRightInd w:val="0"/>
        <w:spacing w:before="100" w:beforeAutospacing="1" w:after="100" w:afterAutospacing="1" w:line="276" w:lineRule="auto"/>
        <w:contextualSpacing/>
        <w:jc w:val="both"/>
        <w:rPr>
          <w:rFonts w:eastAsiaTheme="minorHAnsi"/>
          <w:color w:val="000000"/>
        </w:rPr>
      </w:pPr>
      <w:proofErr w:type="spellStart"/>
      <w:r>
        <w:rPr>
          <w:rFonts w:eastAsiaTheme="minorHAnsi"/>
          <w:color w:val="000000"/>
        </w:rPr>
        <w:t>Петерсон</w:t>
      </w:r>
      <w:proofErr w:type="spellEnd"/>
      <w:r>
        <w:rPr>
          <w:rFonts w:eastAsiaTheme="minorHAnsi"/>
          <w:color w:val="000000"/>
        </w:rPr>
        <w:t xml:space="preserve"> Л.Г., </w:t>
      </w:r>
      <w:proofErr w:type="spellStart"/>
      <w:r>
        <w:rPr>
          <w:rFonts w:eastAsiaTheme="minorHAnsi"/>
          <w:color w:val="000000"/>
        </w:rPr>
        <w:t>Кочемасова</w:t>
      </w:r>
      <w:proofErr w:type="spellEnd"/>
      <w:r>
        <w:rPr>
          <w:rFonts w:eastAsiaTheme="minorHAnsi"/>
          <w:color w:val="000000"/>
        </w:rPr>
        <w:t xml:space="preserve"> Е.Е. </w:t>
      </w:r>
      <w:proofErr w:type="spellStart"/>
      <w:r>
        <w:rPr>
          <w:rFonts w:eastAsiaTheme="minorHAnsi"/>
          <w:color w:val="000000"/>
        </w:rPr>
        <w:t>Игралочка</w:t>
      </w:r>
      <w:proofErr w:type="spellEnd"/>
      <w:r>
        <w:rPr>
          <w:rFonts w:eastAsiaTheme="minorHAnsi"/>
          <w:color w:val="000000"/>
        </w:rPr>
        <w:t xml:space="preserve">. Математика для детей 3-4 лет. Ступень 1 </w:t>
      </w:r>
      <w:proofErr w:type="spellStart"/>
      <w:r>
        <w:rPr>
          <w:rFonts w:eastAsiaTheme="minorHAnsi"/>
          <w:color w:val="000000"/>
        </w:rPr>
        <w:t>Петерсон</w:t>
      </w:r>
      <w:proofErr w:type="spellEnd"/>
      <w:r>
        <w:rPr>
          <w:rFonts w:eastAsiaTheme="minorHAnsi"/>
          <w:color w:val="000000"/>
        </w:rPr>
        <w:t xml:space="preserve"> Л.Г., </w:t>
      </w:r>
      <w:proofErr w:type="spellStart"/>
      <w:r>
        <w:rPr>
          <w:rFonts w:eastAsiaTheme="minorHAnsi"/>
          <w:color w:val="000000"/>
        </w:rPr>
        <w:t>Кочемасова</w:t>
      </w:r>
      <w:proofErr w:type="spellEnd"/>
      <w:r>
        <w:rPr>
          <w:rFonts w:eastAsiaTheme="minorHAnsi"/>
          <w:color w:val="000000"/>
        </w:rPr>
        <w:t xml:space="preserve"> Е.Е. </w:t>
      </w:r>
      <w:proofErr w:type="spellStart"/>
      <w:r>
        <w:rPr>
          <w:rFonts w:eastAsiaTheme="minorHAnsi"/>
          <w:color w:val="000000"/>
        </w:rPr>
        <w:t>Игралочка</w:t>
      </w:r>
      <w:proofErr w:type="spellEnd"/>
      <w:r>
        <w:rPr>
          <w:rFonts w:eastAsiaTheme="minorHAnsi"/>
          <w:color w:val="000000"/>
        </w:rPr>
        <w:t xml:space="preserve">. Практический курс математики для детей 3-4 лет. Методические </w:t>
      </w:r>
      <w:proofErr w:type="spellStart"/>
      <w:r>
        <w:rPr>
          <w:rFonts w:eastAsiaTheme="minorHAnsi"/>
          <w:color w:val="000000"/>
        </w:rPr>
        <w:t>рекомедации</w:t>
      </w:r>
      <w:proofErr w:type="spellEnd"/>
      <w:r>
        <w:rPr>
          <w:rFonts w:eastAsiaTheme="minorHAnsi"/>
          <w:color w:val="000000"/>
        </w:rPr>
        <w:t xml:space="preserve">. Часть 1 </w:t>
      </w:r>
    </w:p>
    <w:p w:rsidR="001D2632" w:rsidRDefault="001D2632" w:rsidP="00965503">
      <w:pPr>
        <w:tabs>
          <w:tab w:val="left" w:pos="0"/>
        </w:tabs>
        <w:adjustRightInd w:val="0"/>
        <w:spacing w:before="100" w:beforeAutospacing="1" w:after="100" w:afterAutospacing="1" w:line="276" w:lineRule="auto"/>
        <w:contextualSpacing/>
        <w:jc w:val="both"/>
        <w:rPr>
          <w:rFonts w:eastAsiaTheme="minorHAnsi"/>
          <w:color w:val="000000"/>
        </w:rPr>
      </w:pPr>
      <w:proofErr w:type="spellStart"/>
      <w:r>
        <w:rPr>
          <w:rFonts w:eastAsiaTheme="minorHAnsi"/>
          <w:color w:val="000000"/>
        </w:rPr>
        <w:t>Петерсон</w:t>
      </w:r>
      <w:proofErr w:type="spellEnd"/>
      <w:r>
        <w:rPr>
          <w:rFonts w:eastAsiaTheme="minorHAnsi"/>
          <w:color w:val="000000"/>
        </w:rPr>
        <w:t xml:space="preserve"> Л.Г., </w:t>
      </w:r>
      <w:proofErr w:type="spellStart"/>
      <w:r>
        <w:rPr>
          <w:rFonts w:eastAsiaTheme="minorHAnsi"/>
          <w:color w:val="000000"/>
        </w:rPr>
        <w:t>Кочемасова</w:t>
      </w:r>
      <w:proofErr w:type="spellEnd"/>
      <w:r>
        <w:rPr>
          <w:rFonts w:eastAsiaTheme="minorHAnsi"/>
          <w:color w:val="000000"/>
        </w:rPr>
        <w:t xml:space="preserve"> Е.Е. </w:t>
      </w:r>
      <w:proofErr w:type="spellStart"/>
      <w:r>
        <w:rPr>
          <w:rFonts w:eastAsiaTheme="minorHAnsi"/>
          <w:color w:val="000000"/>
        </w:rPr>
        <w:t>Игралочка</w:t>
      </w:r>
      <w:proofErr w:type="spellEnd"/>
      <w:r>
        <w:rPr>
          <w:rFonts w:eastAsiaTheme="minorHAnsi"/>
          <w:color w:val="000000"/>
        </w:rPr>
        <w:t xml:space="preserve">. Практический курс математики для детей 4-5 лет. Методические </w:t>
      </w:r>
      <w:proofErr w:type="spellStart"/>
      <w:r>
        <w:rPr>
          <w:rFonts w:eastAsiaTheme="minorHAnsi"/>
          <w:color w:val="000000"/>
        </w:rPr>
        <w:t>рекомедации</w:t>
      </w:r>
      <w:proofErr w:type="spellEnd"/>
      <w:r>
        <w:rPr>
          <w:rFonts w:eastAsiaTheme="minorHAnsi"/>
          <w:color w:val="000000"/>
        </w:rPr>
        <w:t>. Часть 2</w:t>
      </w:r>
    </w:p>
    <w:p w:rsidR="001D2632" w:rsidRDefault="001D2632" w:rsidP="00965503">
      <w:pPr>
        <w:tabs>
          <w:tab w:val="left" w:pos="0"/>
        </w:tabs>
        <w:adjustRightInd w:val="0"/>
        <w:spacing w:before="100" w:beforeAutospacing="1" w:after="100" w:afterAutospacing="1" w:line="276" w:lineRule="auto"/>
        <w:contextualSpacing/>
        <w:jc w:val="both"/>
        <w:rPr>
          <w:rFonts w:eastAsiaTheme="minorHAnsi"/>
          <w:color w:val="000000"/>
        </w:rPr>
      </w:pPr>
      <w:proofErr w:type="spellStart"/>
      <w:r>
        <w:rPr>
          <w:rFonts w:eastAsiaTheme="minorHAnsi"/>
          <w:color w:val="000000"/>
        </w:rPr>
        <w:t>Петерсон</w:t>
      </w:r>
      <w:proofErr w:type="spellEnd"/>
      <w:r>
        <w:rPr>
          <w:rFonts w:eastAsiaTheme="minorHAnsi"/>
          <w:color w:val="000000"/>
        </w:rPr>
        <w:t xml:space="preserve"> Л.Г., </w:t>
      </w:r>
      <w:proofErr w:type="spellStart"/>
      <w:r>
        <w:rPr>
          <w:rFonts w:eastAsiaTheme="minorHAnsi"/>
          <w:color w:val="000000"/>
        </w:rPr>
        <w:t>Кочемасова</w:t>
      </w:r>
      <w:proofErr w:type="spellEnd"/>
      <w:r>
        <w:rPr>
          <w:rFonts w:eastAsiaTheme="minorHAnsi"/>
          <w:color w:val="000000"/>
        </w:rPr>
        <w:t xml:space="preserve"> Е.Е. </w:t>
      </w:r>
      <w:proofErr w:type="spellStart"/>
      <w:r>
        <w:rPr>
          <w:rFonts w:eastAsiaTheme="minorHAnsi"/>
          <w:color w:val="000000"/>
        </w:rPr>
        <w:t>Игралочка</w:t>
      </w:r>
      <w:proofErr w:type="spellEnd"/>
      <w:r>
        <w:rPr>
          <w:rFonts w:eastAsiaTheme="minorHAnsi"/>
          <w:color w:val="000000"/>
        </w:rPr>
        <w:t>. Математика для детей 4-5 лет. Ступень 2</w:t>
      </w:r>
    </w:p>
    <w:p w:rsidR="001D2632" w:rsidRDefault="001D2632" w:rsidP="00965503">
      <w:pPr>
        <w:tabs>
          <w:tab w:val="left" w:pos="0"/>
        </w:tabs>
        <w:adjustRightInd w:val="0"/>
        <w:spacing w:before="100" w:beforeAutospacing="1" w:after="100" w:afterAutospacing="1" w:line="276" w:lineRule="auto"/>
        <w:contextualSpacing/>
        <w:jc w:val="both"/>
        <w:rPr>
          <w:rFonts w:eastAsiaTheme="minorHAnsi"/>
          <w:b/>
          <w:color w:val="000000"/>
        </w:rPr>
      </w:pPr>
      <w:proofErr w:type="spellStart"/>
      <w:r>
        <w:rPr>
          <w:rFonts w:eastAsiaTheme="minorHAnsi"/>
          <w:color w:val="000000"/>
        </w:rPr>
        <w:t>Петерсон</w:t>
      </w:r>
      <w:proofErr w:type="spellEnd"/>
      <w:r>
        <w:rPr>
          <w:rFonts w:eastAsiaTheme="minorHAnsi"/>
          <w:color w:val="000000"/>
        </w:rPr>
        <w:t xml:space="preserve"> Л.Г., </w:t>
      </w:r>
      <w:proofErr w:type="spellStart"/>
      <w:r>
        <w:rPr>
          <w:rFonts w:eastAsiaTheme="minorHAnsi"/>
          <w:color w:val="000000"/>
        </w:rPr>
        <w:t>Кочемасова</w:t>
      </w:r>
      <w:proofErr w:type="spellEnd"/>
      <w:r>
        <w:rPr>
          <w:rFonts w:eastAsiaTheme="minorHAnsi"/>
          <w:color w:val="000000"/>
        </w:rPr>
        <w:t xml:space="preserve"> Е.Е. </w:t>
      </w:r>
      <w:proofErr w:type="spellStart"/>
      <w:r>
        <w:rPr>
          <w:rFonts w:eastAsiaTheme="minorHAnsi"/>
          <w:color w:val="000000"/>
        </w:rPr>
        <w:t>Игралочка</w:t>
      </w:r>
      <w:proofErr w:type="spellEnd"/>
      <w:r>
        <w:rPr>
          <w:rFonts w:eastAsiaTheme="minorHAnsi"/>
          <w:color w:val="000000"/>
        </w:rPr>
        <w:t xml:space="preserve"> - ступенька к школе. Практический курс математики для детей 5-6 лет. </w:t>
      </w:r>
      <w:proofErr w:type="spellStart"/>
      <w:r>
        <w:rPr>
          <w:rFonts w:eastAsiaTheme="minorHAnsi"/>
          <w:color w:val="000000"/>
        </w:rPr>
        <w:t>Метод</w:t>
      </w:r>
      <w:proofErr w:type="gramStart"/>
      <w:r>
        <w:rPr>
          <w:rFonts w:eastAsiaTheme="minorHAnsi"/>
          <w:color w:val="000000"/>
        </w:rPr>
        <w:t>.р</w:t>
      </w:r>
      <w:proofErr w:type="gramEnd"/>
      <w:r>
        <w:rPr>
          <w:rFonts w:eastAsiaTheme="minorHAnsi"/>
          <w:color w:val="000000"/>
        </w:rPr>
        <w:t>екомендации</w:t>
      </w:r>
      <w:proofErr w:type="spellEnd"/>
      <w:r>
        <w:rPr>
          <w:rFonts w:eastAsiaTheme="minorHAnsi"/>
          <w:color w:val="000000"/>
        </w:rPr>
        <w:t>. Часть 3</w:t>
      </w:r>
    </w:p>
    <w:p w:rsidR="001D2632" w:rsidRDefault="001D2632" w:rsidP="00965503">
      <w:pPr>
        <w:tabs>
          <w:tab w:val="left" w:pos="0"/>
        </w:tabs>
        <w:adjustRightInd w:val="0"/>
        <w:spacing w:before="100" w:beforeAutospacing="1" w:after="100" w:afterAutospacing="1" w:line="276" w:lineRule="auto"/>
        <w:contextualSpacing/>
        <w:jc w:val="both"/>
        <w:rPr>
          <w:rFonts w:eastAsiaTheme="minorHAnsi"/>
          <w:b/>
          <w:color w:val="000000"/>
        </w:rPr>
      </w:pPr>
      <w:proofErr w:type="spellStart"/>
      <w:r>
        <w:rPr>
          <w:rFonts w:eastAsiaTheme="minorHAnsi"/>
          <w:color w:val="000000"/>
        </w:rPr>
        <w:lastRenderedPageBreak/>
        <w:t>Петерсон</w:t>
      </w:r>
      <w:proofErr w:type="spellEnd"/>
      <w:r>
        <w:rPr>
          <w:rFonts w:eastAsiaTheme="minorHAnsi"/>
          <w:color w:val="000000"/>
        </w:rPr>
        <w:t xml:space="preserve"> Л.Г., </w:t>
      </w:r>
      <w:proofErr w:type="spellStart"/>
      <w:r>
        <w:rPr>
          <w:rFonts w:eastAsiaTheme="minorHAnsi"/>
          <w:color w:val="000000"/>
        </w:rPr>
        <w:t>Кочемасова</w:t>
      </w:r>
      <w:proofErr w:type="spellEnd"/>
      <w:r>
        <w:rPr>
          <w:rFonts w:eastAsiaTheme="minorHAnsi"/>
          <w:color w:val="000000"/>
        </w:rPr>
        <w:t xml:space="preserve"> Е.Е. </w:t>
      </w:r>
      <w:proofErr w:type="spellStart"/>
      <w:r>
        <w:rPr>
          <w:rFonts w:eastAsiaTheme="minorHAnsi"/>
          <w:color w:val="000000"/>
        </w:rPr>
        <w:t>Игралочка</w:t>
      </w:r>
      <w:proofErr w:type="spellEnd"/>
      <w:r>
        <w:rPr>
          <w:rFonts w:eastAsiaTheme="minorHAnsi"/>
          <w:color w:val="000000"/>
        </w:rPr>
        <w:t xml:space="preserve"> - ступенька к школе. Математика для детей 5-6 лет. Ступень 3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Банк России «Экономическое воспитание дошкольников: формирование предпосылок </w:t>
      </w:r>
      <w:proofErr w:type="spellStart"/>
      <w:r>
        <w:rPr>
          <w:rFonts w:eastAsiaTheme="minorHAnsi"/>
          <w:color w:val="000000"/>
        </w:rPr>
        <w:t>финанносой</w:t>
      </w:r>
      <w:proofErr w:type="spellEnd"/>
      <w:r>
        <w:rPr>
          <w:rFonts w:eastAsiaTheme="minorHAnsi"/>
          <w:color w:val="000000"/>
        </w:rPr>
        <w:t xml:space="preserve"> грамотности», Москва 2018 г.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Банк России «Сборник методических материалов, на основе примерной парциальной образовательной программы для детей 5-7 лет», Москва 2018 г.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Банк России «Сборник демонстрационных материалов, на основе примерной парциальной образовательной программы для детей 5-7 лет», Москва 2018 г.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Банк России «Сборник занимательных задач и ребусов для детей « Путешествие в мир финансов», Москва 2021 г.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bCs/>
          <w:color w:val="000000"/>
        </w:rPr>
      </w:pPr>
      <w:r>
        <w:rPr>
          <w:rFonts w:eastAsiaTheme="minorHAnsi"/>
          <w:color w:val="000000"/>
        </w:rPr>
        <w:t xml:space="preserve">Тимофеева Л.Л., </w:t>
      </w:r>
      <w:proofErr w:type="spellStart"/>
      <w:r>
        <w:rPr>
          <w:rFonts w:eastAsiaTheme="minorHAnsi"/>
          <w:color w:val="000000"/>
        </w:rPr>
        <w:t>Бережнова</w:t>
      </w:r>
      <w:proofErr w:type="spellEnd"/>
      <w:r>
        <w:rPr>
          <w:rFonts w:eastAsiaTheme="minorHAnsi"/>
          <w:color w:val="000000"/>
        </w:rPr>
        <w:t xml:space="preserve"> О.В. Познавательное развитие. Ребенок и окружающий мир. Конспекты современных форм организации детских видов деятельности.  Вторая младшая группа детского сада.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bCs/>
          <w:color w:val="000000"/>
        </w:rPr>
      </w:pPr>
      <w:r>
        <w:rPr>
          <w:rFonts w:eastAsiaTheme="minorHAnsi"/>
          <w:color w:val="000000"/>
        </w:rPr>
        <w:t xml:space="preserve">Тимофеева Л.Л., </w:t>
      </w:r>
      <w:proofErr w:type="spellStart"/>
      <w:r>
        <w:rPr>
          <w:rFonts w:eastAsiaTheme="minorHAnsi"/>
          <w:color w:val="000000"/>
        </w:rPr>
        <w:t>Бережнова</w:t>
      </w:r>
      <w:proofErr w:type="spellEnd"/>
      <w:r>
        <w:rPr>
          <w:rFonts w:eastAsiaTheme="minorHAnsi"/>
          <w:color w:val="000000"/>
        </w:rPr>
        <w:t xml:space="preserve"> О.В. Веселые деньки. Альбом наблюдений для детей 3-4 лет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bCs/>
          <w:color w:val="000000"/>
        </w:rPr>
      </w:pPr>
      <w:r>
        <w:rPr>
          <w:rFonts w:eastAsiaTheme="minorHAnsi"/>
          <w:color w:val="000000"/>
        </w:rPr>
        <w:t xml:space="preserve">Тимофеева Л.Л., </w:t>
      </w:r>
      <w:proofErr w:type="spellStart"/>
      <w:r>
        <w:rPr>
          <w:rFonts w:eastAsiaTheme="minorHAnsi"/>
          <w:color w:val="000000"/>
        </w:rPr>
        <w:t>Бережнова</w:t>
      </w:r>
      <w:proofErr w:type="spellEnd"/>
      <w:r>
        <w:rPr>
          <w:rFonts w:eastAsiaTheme="minorHAnsi"/>
          <w:color w:val="000000"/>
        </w:rPr>
        <w:t xml:space="preserve"> О.В. Мир чудес. Рабочая тетрадь для детей 3-4 лет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bCs/>
          <w:color w:val="000000"/>
        </w:rPr>
      </w:pPr>
      <w:r>
        <w:rPr>
          <w:rFonts w:eastAsiaTheme="minorHAnsi"/>
          <w:color w:val="000000"/>
        </w:rPr>
        <w:t xml:space="preserve">Тимофеева Л.Л., </w:t>
      </w:r>
      <w:proofErr w:type="spellStart"/>
      <w:r>
        <w:rPr>
          <w:rFonts w:eastAsiaTheme="minorHAnsi"/>
          <w:color w:val="000000"/>
        </w:rPr>
        <w:t>Бережнова</w:t>
      </w:r>
      <w:proofErr w:type="spellEnd"/>
      <w:r>
        <w:rPr>
          <w:rFonts w:eastAsiaTheme="minorHAnsi"/>
          <w:color w:val="000000"/>
        </w:rPr>
        <w:t xml:space="preserve"> О.В. Познавательное развитие. Ребенок и окружающий мир. Конспекты современных форм организации детских видов деятельности.  Средняя группа детского сада.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bCs/>
          <w:color w:val="000000"/>
        </w:rPr>
      </w:pPr>
      <w:r>
        <w:rPr>
          <w:rFonts w:eastAsiaTheme="minorHAnsi"/>
          <w:color w:val="000000"/>
        </w:rPr>
        <w:t xml:space="preserve">Тимофеева Л.Л., </w:t>
      </w:r>
      <w:proofErr w:type="spellStart"/>
      <w:r>
        <w:rPr>
          <w:rFonts w:eastAsiaTheme="minorHAnsi"/>
          <w:color w:val="000000"/>
        </w:rPr>
        <w:t>Бережнова</w:t>
      </w:r>
      <w:proofErr w:type="spellEnd"/>
      <w:r>
        <w:rPr>
          <w:rFonts w:eastAsiaTheme="minorHAnsi"/>
          <w:color w:val="000000"/>
        </w:rPr>
        <w:t xml:space="preserve"> О.В. От лета до лета. Альбом наблюдений для детей 4-5 лет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bCs/>
          <w:color w:val="000000"/>
        </w:rPr>
      </w:pPr>
      <w:r>
        <w:rPr>
          <w:rFonts w:eastAsiaTheme="minorHAnsi"/>
          <w:color w:val="000000"/>
        </w:rPr>
        <w:t xml:space="preserve">Тимофеева Л.Л., </w:t>
      </w:r>
      <w:proofErr w:type="spellStart"/>
      <w:r>
        <w:rPr>
          <w:rFonts w:eastAsiaTheme="minorHAnsi"/>
          <w:color w:val="000000"/>
        </w:rPr>
        <w:t>Бережнова</w:t>
      </w:r>
      <w:proofErr w:type="spellEnd"/>
      <w:r>
        <w:rPr>
          <w:rFonts w:eastAsiaTheme="minorHAnsi"/>
          <w:color w:val="000000"/>
        </w:rPr>
        <w:t xml:space="preserve"> О.В. Радость открытий. Рабочая тетрадь для детей 4-5 лет</w:t>
      </w:r>
    </w:p>
    <w:p w:rsidR="001D2632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bCs/>
          <w:color w:val="000000"/>
        </w:rPr>
      </w:pPr>
      <w:r>
        <w:rPr>
          <w:rFonts w:eastAsiaTheme="minorHAnsi"/>
          <w:color w:val="000000"/>
        </w:rPr>
        <w:t xml:space="preserve">Тимофеева Л.Л., </w:t>
      </w:r>
      <w:proofErr w:type="spellStart"/>
      <w:r>
        <w:rPr>
          <w:rFonts w:eastAsiaTheme="minorHAnsi"/>
          <w:color w:val="000000"/>
        </w:rPr>
        <w:t>Бережнова</w:t>
      </w:r>
      <w:proofErr w:type="spellEnd"/>
      <w:r>
        <w:rPr>
          <w:rFonts w:eastAsiaTheme="minorHAnsi"/>
          <w:color w:val="000000"/>
        </w:rPr>
        <w:t xml:space="preserve"> О.В. Познавательное развитие. Ребенок и окружающий мир. Конспекты современных форм организации детских видов деятельности.  Старшая группа детского сада.</w:t>
      </w:r>
    </w:p>
    <w:p w:rsidR="00DE6E3D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Тимофеева Л.Л., </w:t>
      </w:r>
      <w:proofErr w:type="spellStart"/>
      <w:r>
        <w:rPr>
          <w:rFonts w:eastAsiaTheme="minorHAnsi"/>
          <w:color w:val="000000"/>
        </w:rPr>
        <w:t>Бережнова</w:t>
      </w:r>
      <w:proofErr w:type="spellEnd"/>
      <w:r>
        <w:rPr>
          <w:rFonts w:eastAsiaTheme="minorHAnsi"/>
          <w:color w:val="000000"/>
        </w:rPr>
        <w:t xml:space="preserve"> О.В. </w:t>
      </w:r>
      <w:proofErr w:type="gramStart"/>
      <w:r>
        <w:rPr>
          <w:rFonts w:eastAsiaTheme="minorHAnsi"/>
          <w:color w:val="000000"/>
        </w:rPr>
        <w:t>Удивительное</w:t>
      </w:r>
      <w:proofErr w:type="gramEnd"/>
      <w:r>
        <w:rPr>
          <w:rFonts w:eastAsiaTheme="minorHAnsi"/>
          <w:color w:val="000000"/>
        </w:rPr>
        <w:t xml:space="preserve"> рядом. Альбом наблюдений для детей 5-6 лет</w:t>
      </w:r>
      <w:r w:rsidR="00DE6E3D">
        <w:rPr>
          <w:rFonts w:eastAsiaTheme="minorHAnsi"/>
          <w:color w:val="000000"/>
        </w:rPr>
        <w:t>.</w:t>
      </w:r>
    </w:p>
    <w:p w:rsidR="00DE6E3D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Тимофеева Л.Л., </w:t>
      </w:r>
      <w:proofErr w:type="spellStart"/>
      <w:r>
        <w:rPr>
          <w:rFonts w:eastAsiaTheme="minorHAnsi"/>
          <w:color w:val="000000"/>
        </w:rPr>
        <w:t>Бережнова</w:t>
      </w:r>
      <w:proofErr w:type="spellEnd"/>
      <w:r>
        <w:rPr>
          <w:rFonts w:eastAsiaTheme="minorHAnsi"/>
          <w:color w:val="000000"/>
        </w:rPr>
        <w:t xml:space="preserve"> О.В. Загадки на каждом шагу. Рабочая тетрадь для детей 5-6 лет</w:t>
      </w:r>
      <w:r w:rsidR="00DE6E3D">
        <w:rPr>
          <w:rFonts w:eastAsiaTheme="minorHAnsi"/>
          <w:color w:val="000000"/>
        </w:rPr>
        <w:t>.</w:t>
      </w:r>
    </w:p>
    <w:p w:rsidR="00DE6E3D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Ушакова О.С., Артюхова И.С. Развитие речи. Игры и конспекты занятий. Вторая младшая группа детского сада</w:t>
      </w:r>
      <w:r w:rsidR="00DE6E3D">
        <w:rPr>
          <w:rFonts w:eastAsiaTheme="minorHAnsi"/>
          <w:color w:val="000000"/>
        </w:rPr>
        <w:t>.</w:t>
      </w:r>
    </w:p>
    <w:p w:rsidR="00DE6E3D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Ушакова О.С., Артюхова И.С. Развитие речи. Игры и конспекты занятий. Средняя группа детского сада</w:t>
      </w:r>
      <w:r w:rsidR="00DE6E3D">
        <w:rPr>
          <w:rFonts w:eastAsiaTheme="minorHAnsi"/>
          <w:color w:val="000000"/>
        </w:rPr>
        <w:t>.</w:t>
      </w:r>
    </w:p>
    <w:p w:rsidR="00DE6E3D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Ушакова О.С., Артюхова И.С. Развитие речи. Игры и конспекты занятий. Старшая группа детского сада</w:t>
      </w:r>
      <w:r w:rsidR="00DE6E3D">
        <w:rPr>
          <w:rFonts w:eastAsiaTheme="minorHAnsi"/>
          <w:color w:val="000000"/>
        </w:rPr>
        <w:t>.</w:t>
      </w:r>
    </w:p>
    <w:p w:rsidR="00DE6E3D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Ушакова О.С. Говори правильно! Тетрадь по развитию речи для детей 3-4 лет</w:t>
      </w:r>
      <w:r w:rsidR="00DE6E3D">
        <w:rPr>
          <w:rFonts w:eastAsiaTheme="minorHAnsi"/>
          <w:color w:val="000000"/>
        </w:rPr>
        <w:t>.</w:t>
      </w:r>
    </w:p>
    <w:p w:rsidR="001D2632" w:rsidRPr="00DE6E3D" w:rsidRDefault="001D2632" w:rsidP="00965503">
      <w:pPr>
        <w:tabs>
          <w:tab w:val="left" w:pos="993"/>
        </w:tabs>
        <w:adjustRightInd w:val="0"/>
        <w:spacing w:line="276" w:lineRule="auto"/>
        <w:contextualSpacing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Ушакова О.С., Артюхова И.С. Говори правильно</w:t>
      </w:r>
      <w:proofErr w:type="gramStart"/>
      <w:r>
        <w:rPr>
          <w:rFonts w:eastAsiaTheme="minorHAnsi"/>
          <w:color w:val="000000"/>
        </w:rPr>
        <w:t xml:space="preserve">!. </w:t>
      </w:r>
      <w:proofErr w:type="gramEnd"/>
      <w:r>
        <w:rPr>
          <w:rFonts w:eastAsiaTheme="minorHAnsi"/>
          <w:color w:val="000000"/>
        </w:rPr>
        <w:t>Тетрадь по развитию речи для детей 4-5 лет</w:t>
      </w:r>
      <w:r w:rsidR="00DE6E3D">
        <w:rPr>
          <w:rFonts w:eastAsiaTheme="minorHAnsi"/>
          <w:color w:val="000000"/>
        </w:rPr>
        <w:t>.</w:t>
      </w:r>
    </w:p>
    <w:p w:rsidR="001D2632" w:rsidRPr="00DE6E3D" w:rsidRDefault="001D2632" w:rsidP="00965503">
      <w:pPr>
        <w:pStyle w:val="msobodytextbullet2gif"/>
        <w:tabs>
          <w:tab w:val="left" w:pos="993"/>
        </w:tabs>
        <w:spacing w:line="276" w:lineRule="auto"/>
        <w:jc w:val="both"/>
      </w:pPr>
      <w:r>
        <w:rPr>
          <w:rFonts w:eastAsiaTheme="minorHAnsi"/>
          <w:color w:val="000000"/>
        </w:rPr>
        <w:t>Ушакова О.С., Артюхова И.С. Говори правильно! Тетрадь по развитию речи для детей 5-6 лет</w:t>
      </w:r>
      <w:r w:rsidR="00DE6E3D">
        <w:rPr>
          <w:rFonts w:eastAsiaTheme="minorHAnsi"/>
          <w:color w:val="000000"/>
        </w:rPr>
        <w:t xml:space="preserve">.                                                                                                                                                </w:t>
      </w:r>
      <w:r>
        <w:t>Е.В. Колесникова «Ну-ка, буква, отзовись» Москва «Просвещение». 2022г.</w:t>
      </w:r>
      <w:r w:rsidR="00DE6E3D">
        <w:t xml:space="preserve">                      </w:t>
      </w:r>
      <w:r>
        <w:t>Е.В. Колесникова «Запоминаю буквы» Москва «Просвещение». 2022г.                                      Также имеется необходимая методическая литература по парциальным программам, которые используются в работе педагогов.</w:t>
      </w:r>
    </w:p>
    <w:p w:rsidR="001D2632" w:rsidRDefault="001D2632" w:rsidP="00965503">
      <w:pPr>
        <w:jc w:val="both"/>
        <w:rPr>
          <w:color w:val="000000"/>
        </w:rPr>
      </w:pPr>
      <w:r>
        <w:lastRenderedPageBreak/>
        <w:t xml:space="preserve">      </w:t>
      </w:r>
      <w:r>
        <w:rPr>
          <w:b/>
        </w:rPr>
        <w:t>Вывод:</w:t>
      </w:r>
      <w:r>
        <w:t xml:space="preserve">   </w:t>
      </w:r>
      <w:r>
        <w:rPr>
          <w:color w:val="000000"/>
        </w:rPr>
        <w:t xml:space="preserve">в ДОУ учебно-методическое и информационное обеспечение достаточное для организации образовательной деятельности и эффективной реализации основной образовательной программы дошкольного образования </w:t>
      </w:r>
      <w:r w:rsidR="00DE6E3D">
        <w:rPr>
          <w:color w:val="000000"/>
        </w:rPr>
        <w:t xml:space="preserve">в </w:t>
      </w:r>
      <w:r>
        <w:rPr>
          <w:color w:val="000000"/>
        </w:rPr>
        <w:t>ДОУ.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3.5. Оценка работы с родителями</w:t>
      </w:r>
    </w:p>
    <w:p w:rsidR="001D2632" w:rsidRDefault="001D2632" w:rsidP="00965503">
      <w:pPr>
        <w:pStyle w:val="22"/>
        <w:shd w:val="clear" w:color="auto" w:fill="auto"/>
        <w:tabs>
          <w:tab w:val="left" w:pos="1350"/>
        </w:tabs>
        <w:spacing w:before="0" w:after="0" w:line="276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  На протяжении многих лет мы работаем над решением проблемы взаимодействия детского сада и семьи.  Главными целями взаимодействия педагогического коллектива ДОУ с семьями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дошкольного возраста являются:</w:t>
      </w:r>
    </w:p>
    <w:p w:rsidR="001D2632" w:rsidRDefault="001D2632" w:rsidP="00965503">
      <w:pPr>
        <w:pStyle w:val="22"/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sz w:val="24"/>
          <w:szCs w:val="24"/>
        </w:rPr>
        <w:t>-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обеспечение единства подходов к воспитанию и обучению детей в условиях ДОО и семьи</w:t>
      </w:r>
      <w:r>
        <w:t xml:space="preserve">; </w:t>
      </w:r>
      <w:r>
        <w:rPr>
          <w:rFonts w:ascii="Times New Roman" w:hAnsi="Times New Roman"/>
          <w:sz w:val="24"/>
          <w:szCs w:val="24"/>
        </w:rPr>
        <w:t>повышение воспитательного потенциала семьи.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Работа с родителями направлена на информирование о содержании работы ДОУ, вовлечение родителей в жизнь детей, привлечение внимания к успехам и проблемам дошкольников.   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Ведется постоянный поиск путей сотрудничества, планируется проведение различных мероприятий. Предусмотрена открытость педагогического процесса, индивидуальное ознакомление с диагностическими данными ребенка, полученными педагогами. При этом решаются следующие задачи: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информирование родителей (законных представителей) и общественности относительно целей ДО</w:t>
      </w:r>
      <w:r w:rsidR="00DE6E3D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ДОУ;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способствование развитию ответственного и осознанного </w:t>
      </w:r>
      <w:proofErr w:type="spellStart"/>
      <w:r>
        <w:rPr>
          <w:rFonts w:ascii="Times New Roman" w:hAnsi="Times New Roman"/>
          <w:sz w:val="24"/>
          <w:szCs w:val="24"/>
        </w:rPr>
        <w:t>родительства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как базовой основы благополучия семьи;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вовлечение родителей (законных представителей) в образовательный процесс.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При работе с родителями, воспитатели  чаще используют традиционные формы работы, такие как: родительские собрания, консультации, информационный уголок, анкетирование, привлечение родителей к активному участию в жизни группы и детского сада (праздники, организация выставок рисунков по комплексно-тематическому планированию, помощь по уборке территории и др.). </w:t>
      </w:r>
    </w:p>
    <w:p w:rsidR="001D2632" w:rsidRDefault="00DE6E3D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2024</w:t>
      </w:r>
      <w:r w:rsidR="001D2632">
        <w:rPr>
          <w:rFonts w:ascii="Times New Roman" w:hAnsi="Times New Roman"/>
          <w:sz w:val="24"/>
          <w:szCs w:val="24"/>
        </w:rPr>
        <w:t xml:space="preserve">  году было проведено два  общих  родительских собраний: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«Результаты выполнения ООП ДО  ДОУ. Обсуждение проекта  плана работы  в летний оздоровительный период».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</w:t>
      </w: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Задачи и особенности образовательной работы дошкольного учрежден</w:t>
      </w:r>
      <w:r w:rsidR="00DE6E3D">
        <w:rPr>
          <w:rFonts w:ascii="Times New Roman" w:hAnsi="Times New Roman"/>
          <w:sz w:val="24"/>
          <w:szCs w:val="24"/>
        </w:rPr>
        <w:t>ия на 2024-2025</w:t>
      </w:r>
      <w:r>
        <w:rPr>
          <w:rFonts w:ascii="Times New Roman" w:hAnsi="Times New Roman"/>
          <w:sz w:val="24"/>
          <w:szCs w:val="24"/>
        </w:rPr>
        <w:t xml:space="preserve"> учебный год  на основании внедрения ФОП 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 в работу ДОУ».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каждой возрастной группе проходят групповые родительские собрания, на которых родителей знакомят с задачами воспитания и обучения детей на учебный  год: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Групповые родительские собрания: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Младшая группа:</w:t>
      </w:r>
    </w:p>
    <w:p w:rsidR="0084022E" w:rsidRPr="0089067A" w:rsidRDefault="001D2632" w:rsidP="00965503">
      <w:pPr>
        <w:pStyle w:val="TableParagraph"/>
        <w:tabs>
          <w:tab w:val="left" w:pos="3693"/>
        </w:tabs>
        <w:ind w:left="0" w:right="96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84022E" w:rsidRPr="0089067A">
        <w:rPr>
          <w:sz w:val="24"/>
          <w:szCs w:val="24"/>
        </w:rPr>
        <w:t>« Чему мы научились за этот год»</w:t>
      </w:r>
      <w:r w:rsidR="00965503">
        <w:rPr>
          <w:sz w:val="24"/>
          <w:szCs w:val="24"/>
        </w:rPr>
        <w:t>,</w:t>
      </w:r>
      <w:r w:rsidR="0084022E">
        <w:rPr>
          <w:sz w:val="24"/>
          <w:szCs w:val="24"/>
        </w:rPr>
        <w:t xml:space="preserve"> май 2024г.</w:t>
      </w:r>
    </w:p>
    <w:p w:rsidR="0084022E" w:rsidRPr="00403E87" w:rsidRDefault="001D2632" w:rsidP="00965503">
      <w:pPr>
        <w:pStyle w:val="TableParagraph"/>
        <w:ind w:left="0" w:right="93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 </w:t>
      </w:r>
      <w:r w:rsidR="0084022E">
        <w:rPr>
          <w:sz w:val="24"/>
          <w:szCs w:val="24"/>
        </w:rPr>
        <w:t>«Возрастные особенности детей третьего года жизни</w:t>
      </w:r>
      <w:r w:rsidR="0084022E" w:rsidRPr="00A754FE">
        <w:rPr>
          <w:sz w:val="24"/>
          <w:szCs w:val="24"/>
        </w:rPr>
        <w:t>»</w:t>
      </w:r>
      <w:r w:rsidR="00965503">
        <w:rPr>
          <w:sz w:val="24"/>
          <w:szCs w:val="24"/>
        </w:rPr>
        <w:t>,</w:t>
      </w:r>
      <w:r w:rsidR="0084022E">
        <w:rPr>
          <w:sz w:val="24"/>
          <w:szCs w:val="24"/>
        </w:rPr>
        <w:t xml:space="preserve"> сентябрь 2024г.</w:t>
      </w:r>
    </w:p>
    <w:p w:rsidR="0084022E" w:rsidRPr="00A754FE" w:rsidRDefault="001D2632" w:rsidP="00965503">
      <w:pPr>
        <w:pStyle w:val="Table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3. </w:t>
      </w:r>
      <w:r w:rsidR="0084022E" w:rsidRPr="00A754FE">
        <w:rPr>
          <w:sz w:val="24"/>
          <w:szCs w:val="24"/>
        </w:rPr>
        <w:t>« Что такое мелкая моторика и почему так важно ее развивать»</w:t>
      </w:r>
      <w:r w:rsidR="00965503">
        <w:rPr>
          <w:sz w:val="24"/>
          <w:szCs w:val="24"/>
        </w:rPr>
        <w:t>,</w:t>
      </w:r>
      <w:r w:rsidR="0084022E">
        <w:rPr>
          <w:sz w:val="24"/>
          <w:szCs w:val="24"/>
        </w:rPr>
        <w:t xml:space="preserve"> декабрь 2024г.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Старшая группа: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 </w:t>
      </w:r>
      <w:r w:rsidR="0084022E" w:rsidRPr="0089067A">
        <w:rPr>
          <w:sz w:val="24"/>
          <w:szCs w:val="24"/>
        </w:rPr>
        <w:t>«</w:t>
      </w:r>
      <w:r w:rsidR="0084022E" w:rsidRPr="0084022E">
        <w:rPr>
          <w:rFonts w:ascii="Times New Roman" w:hAnsi="Times New Roman"/>
          <w:sz w:val="24"/>
          <w:szCs w:val="24"/>
        </w:rPr>
        <w:t>Чего мы добились</w:t>
      </w:r>
      <w:proofErr w:type="gramStart"/>
      <w:r w:rsidR="0084022E" w:rsidRPr="0084022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84022E" w:rsidRPr="0084022E">
        <w:rPr>
          <w:rFonts w:ascii="Times New Roman" w:hAnsi="Times New Roman"/>
          <w:sz w:val="24"/>
          <w:szCs w:val="24"/>
        </w:rPr>
        <w:t xml:space="preserve"> чему научились за прошедший учебный год»</w:t>
      </w:r>
      <w:r w:rsidR="00965503">
        <w:rPr>
          <w:rFonts w:ascii="Times New Roman" w:hAnsi="Times New Roman"/>
          <w:sz w:val="24"/>
          <w:szCs w:val="24"/>
        </w:rPr>
        <w:t>,</w:t>
      </w:r>
      <w:r w:rsidR="0084022E">
        <w:rPr>
          <w:rFonts w:ascii="Times New Roman" w:hAnsi="Times New Roman"/>
          <w:sz w:val="24"/>
          <w:szCs w:val="24"/>
        </w:rPr>
        <w:t xml:space="preserve"> май 2024г.</w:t>
      </w:r>
    </w:p>
    <w:p w:rsidR="001D2632" w:rsidRPr="0084022E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84022E">
        <w:rPr>
          <w:rFonts w:ascii="Times New Roman" w:hAnsi="Times New Roman"/>
          <w:sz w:val="24"/>
          <w:szCs w:val="24"/>
        </w:rPr>
        <w:t xml:space="preserve">. </w:t>
      </w:r>
      <w:r w:rsidR="0084022E" w:rsidRPr="0084022E">
        <w:rPr>
          <w:rFonts w:ascii="Times New Roman" w:hAnsi="Times New Roman"/>
          <w:sz w:val="24"/>
          <w:szCs w:val="24"/>
        </w:rPr>
        <w:t>« Организация учебно-воспитательной деятельности на 2024-2025 учебный год</w:t>
      </w:r>
      <w:r w:rsidR="0084022E">
        <w:rPr>
          <w:rFonts w:ascii="Times New Roman" w:hAnsi="Times New Roman"/>
          <w:sz w:val="24"/>
          <w:szCs w:val="24"/>
        </w:rPr>
        <w:t xml:space="preserve"> в соответствии с ФОП </w:t>
      </w:r>
      <w:proofErr w:type="gramStart"/>
      <w:r w:rsidR="0084022E">
        <w:rPr>
          <w:rFonts w:ascii="Times New Roman" w:hAnsi="Times New Roman"/>
          <w:sz w:val="24"/>
          <w:szCs w:val="24"/>
        </w:rPr>
        <w:t>ДО</w:t>
      </w:r>
      <w:proofErr w:type="gramEnd"/>
      <w:r w:rsidR="0084022E" w:rsidRPr="0084022E">
        <w:rPr>
          <w:rFonts w:ascii="Times New Roman" w:hAnsi="Times New Roman"/>
          <w:sz w:val="24"/>
          <w:szCs w:val="24"/>
        </w:rPr>
        <w:t>»</w:t>
      </w:r>
      <w:r w:rsidR="00965503">
        <w:rPr>
          <w:rFonts w:ascii="Times New Roman" w:hAnsi="Times New Roman"/>
          <w:sz w:val="24"/>
          <w:szCs w:val="24"/>
        </w:rPr>
        <w:t>,</w:t>
      </w:r>
      <w:r w:rsidR="0084022E">
        <w:rPr>
          <w:rFonts w:ascii="Times New Roman" w:hAnsi="Times New Roman"/>
          <w:sz w:val="24"/>
          <w:szCs w:val="24"/>
        </w:rPr>
        <w:t xml:space="preserve"> сентябрь 2024г.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84022E" w:rsidRPr="0084022E">
        <w:rPr>
          <w:rFonts w:ascii="Times New Roman" w:hAnsi="Times New Roman"/>
          <w:sz w:val="24"/>
          <w:szCs w:val="24"/>
        </w:rPr>
        <w:t>«Роль семьи в воспитании ребенка»</w:t>
      </w:r>
      <w:r w:rsidR="00965503">
        <w:rPr>
          <w:rFonts w:ascii="Times New Roman" w:hAnsi="Times New Roman"/>
          <w:sz w:val="24"/>
          <w:szCs w:val="24"/>
        </w:rPr>
        <w:t>,</w:t>
      </w:r>
      <w:r w:rsidR="0084022E">
        <w:rPr>
          <w:rFonts w:ascii="Times New Roman" w:hAnsi="Times New Roman"/>
          <w:sz w:val="24"/>
          <w:szCs w:val="24"/>
        </w:rPr>
        <w:t xml:space="preserve"> декабрь 2024г.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Чтобы  расширить знания родителей по внедрению ФОП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работу ДОУ воспитателями было изготовлено много различного познавательно- демонстрационного  материала: папки-передвижки, буклеты, стенды, короткие презентации, которые размещались в родительских чатах.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sz w:val="24"/>
          <w:szCs w:val="24"/>
        </w:rPr>
        <w:t xml:space="preserve">    Взаимодействие детского сада и семьи становится все более тесным и плодотворным. Родители постоянно помогают в работе по благоустройству детского сада:  покраска  оборудования площадок,  помощь  воспитателям в оформлении групп. Также родители оказывают большую помощь в подготовке и проведении утренников.  Работа с семьей проводилась во всех возрастных группах по патриотическому воспитанию, пропаганде безопасного поведения детей на улицах, дороге,  в быту. Проводились консультации для  родителей: «Что должны знать родители, находясь с ребенком на улице», «Осторожно, дети! – статистика и типичные случаи</w:t>
      </w:r>
      <w:r>
        <w:rPr>
          <w:rFonts w:ascii="Times New Roman" w:hAnsi="Times New Roman"/>
        </w:rPr>
        <w:t xml:space="preserve"> </w:t>
      </w:r>
      <w:r w:rsidRPr="00965503">
        <w:rPr>
          <w:rFonts w:ascii="Times New Roman" w:hAnsi="Times New Roman"/>
          <w:sz w:val="24"/>
          <w:szCs w:val="24"/>
        </w:rPr>
        <w:t>детского травматизма</w:t>
      </w:r>
      <w:r>
        <w:rPr>
          <w:rFonts w:ascii="Times New Roman" w:hAnsi="Times New Roman"/>
        </w:rPr>
        <w:t xml:space="preserve">»,  </w:t>
      </w:r>
      <w:r w:rsidRPr="00965503">
        <w:rPr>
          <w:rFonts w:ascii="Times New Roman" w:hAnsi="Times New Roman"/>
          <w:sz w:val="24"/>
          <w:szCs w:val="24"/>
        </w:rPr>
        <w:t>«Оздоровление детей в летний оздоровительный период»</w:t>
      </w:r>
      <w:r>
        <w:rPr>
          <w:rFonts w:ascii="Times New Roman" w:hAnsi="Times New Roman"/>
        </w:rPr>
        <w:t xml:space="preserve">, </w:t>
      </w:r>
      <w:r w:rsidRPr="00965503">
        <w:rPr>
          <w:rFonts w:ascii="Times New Roman" w:hAnsi="Times New Roman"/>
          <w:sz w:val="24"/>
          <w:szCs w:val="24"/>
        </w:rPr>
        <w:t>«Родители – пример для детей»</w:t>
      </w:r>
      <w:r>
        <w:rPr>
          <w:rFonts w:ascii="Times New Roman" w:hAnsi="Times New Roman"/>
        </w:rPr>
        <w:t xml:space="preserve">.   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Очень много</w:t>
      </w:r>
      <w:proofErr w:type="gramEnd"/>
      <w:r>
        <w:rPr>
          <w:rFonts w:ascii="Times New Roman" w:hAnsi="Times New Roman"/>
          <w:sz w:val="24"/>
          <w:szCs w:val="24"/>
        </w:rPr>
        <w:t xml:space="preserve"> пропагандистского материала оформлено в группах по антитеррористической безопасности.  Было проведено анкетирование родителей по вопросу удовлетворенности воспитанием и обучением в ДОУ, на основании этого   был проведен мониторинг по данному вопросу, из чего сделан вывод: 98% родителей удовлетворены деятельностью детского сада.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Постоянно в течение года организовывались выставки совместных работ родителей с детьми:  </w:t>
      </w:r>
      <w:r>
        <w:rPr>
          <w:rFonts w:ascii="Times New Roman" w:hAnsi="Times New Roman"/>
          <w:sz w:val="24"/>
          <w:szCs w:val="24"/>
          <w:lang w:eastAsia="en-US"/>
        </w:rPr>
        <w:t>выставка рисунков (День пожилого человека),</w:t>
      </w: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Весна-красна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  <w:lang w:eastAsia="en-US"/>
        </w:rPr>
        <w:t xml:space="preserve"> фотовыставка «Папы – защитники Отечества»,</w:t>
      </w:r>
      <w:r>
        <w:rPr>
          <w:rFonts w:ascii="Times New Roman" w:hAnsi="Times New Roman"/>
          <w:sz w:val="24"/>
          <w:szCs w:val="24"/>
        </w:rPr>
        <w:t xml:space="preserve"> «Подарок для мамы»,  «Украшение для елки», </w:t>
      </w:r>
      <w:r>
        <w:rPr>
          <w:rStyle w:val="st"/>
          <w:sz w:val="24"/>
          <w:szCs w:val="24"/>
          <w:lang w:eastAsia="en-US"/>
        </w:rPr>
        <w:t xml:space="preserve">фотовыставка  </w:t>
      </w:r>
      <w:r>
        <w:rPr>
          <w:rStyle w:val="st"/>
          <w:i/>
          <w:sz w:val="24"/>
          <w:szCs w:val="24"/>
          <w:lang w:eastAsia="en-US"/>
        </w:rPr>
        <w:t>«</w:t>
      </w:r>
      <w:r>
        <w:rPr>
          <w:rStyle w:val="af6"/>
          <w:rFonts w:ascii="Times New Roman" w:hAnsi="Times New Roman"/>
          <w:i w:val="0"/>
          <w:sz w:val="24"/>
          <w:szCs w:val="24"/>
          <w:lang w:eastAsia="en-US"/>
        </w:rPr>
        <w:t>День Победы</w:t>
      </w:r>
      <w:r>
        <w:rPr>
          <w:rStyle w:val="st"/>
          <w:i/>
          <w:sz w:val="24"/>
          <w:szCs w:val="24"/>
          <w:lang w:eastAsia="en-US"/>
        </w:rPr>
        <w:t xml:space="preserve"> </w:t>
      </w:r>
      <w:r>
        <w:rPr>
          <w:rStyle w:val="st"/>
          <w:sz w:val="24"/>
          <w:szCs w:val="24"/>
          <w:lang w:eastAsia="en-US"/>
        </w:rPr>
        <w:t>в моей семье</w:t>
      </w:r>
      <w:r>
        <w:rPr>
          <w:rStyle w:val="st"/>
          <w:i/>
          <w:sz w:val="24"/>
          <w:szCs w:val="24"/>
          <w:lang w:eastAsia="en-US"/>
        </w:rPr>
        <w:t>».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Пропаганда педагогических знаний ведется через систему наглядной информации и агитации.  В группах оформлены уголки для родителей, где помещаются консультативные материалы по всем разделам программы. В специальных папках имеются подборки методических рекомендаций.                                                                                                               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Общаясь с родителями, мы не перестаем повторять, что воспитание - процесс обоюдный. Мы воспитываем, а ребенок заставляет «воспитываться»  нас. 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Большое внимание уделяется установлению обратной связи с родителями - информированию о ходе и результатах деятельности с детьми в специально созданных чатах, а также в </w:t>
      </w:r>
      <w:proofErr w:type="spellStart"/>
      <w:r>
        <w:rPr>
          <w:rFonts w:ascii="Times New Roman" w:hAnsi="Times New Roman"/>
          <w:sz w:val="24"/>
          <w:szCs w:val="24"/>
        </w:rPr>
        <w:t>соцсетях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Госпабликах</w:t>
      </w:r>
      <w:proofErr w:type="spellEnd"/>
      <w:r>
        <w:rPr>
          <w:rFonts w:ascii="Times New Roman" w:hAnsi="Times New Roman"/>
          <w:sz w:val="24"/>
          <w:szCs w:val="24"/>
        </w:rPr>
        <w:t>.  Всё это способствует укреплению доверительных отношений и помогает поддерживать атмосферу сотрудничества с родителями. 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/>
          <w:sz w:val="24"/>
          <w:szCs w:val="24"/>
        </w:rPr>
        <w:t xml:space="preserve"> отношения  между родителями и  педагогами доверительные, сотруднические; педагоги</w:t>
      </w:r>
      <w:r w:rsidR="00645D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являются для родителей помощниками в вопросах воспитания детей; родители в процессе общения с воспитателями получают необходимые знания о методах воспитания ребенка, всегда получают от педагогов необходимую </w:t>
      </w:r>
      <w:r w:rsidR="008402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информацию о своем ребенке; родители охотно идут в детский сад на родительские собрания и другие коллективные мероприятия.</w:t>
      </w:r>
      <w:proofErr w:type="gramEnd"/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3.6. Оценка социальной активности и партнёрства ДОУ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рамках осуществления взаимодействия с социумом  ДОУ поддерживает тесную связь с администрацией поселка, </w:t>
      </w:r>
      <w:proofErr w:type="spellStart"/>
      <w:r>
        <w:rPr>
          <w:rFonts w:ascii="Times New Roman" w:hAnsi="Times New Roman"/>
          <w:sz w:val="24"/>
          <w:szCs w:val="24"/>
        </w:rPr>
        <w:t>Возовским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сельским домом культуры, </w:t>
      </w:r>
      <w:proofErr w:type="spellStart"/>
      <w:r>
        <w:rPr>
          <w:rFonts w:ascii="Times New Roman" w:hAnsi="Times New Roman"/>
          <w:sz w:val="24"/>
          <w:szCs w:val="24"/>
        </w:rPr>
        <w:t>Возовской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СОШ, </w:t>
      </w:r>
      <w:proofErr w:type="spellStart"/>
      <w:r>
        <w:rPr>
          <w:rFonts w:ascii="Times New Roman" w:hAnsi="Times New Roman"/>
          <w:sz w:val="24"/>
          <w:szCs w:val="24"/>
        </w:rPr>
        <w:t>Возовской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сельской библиотекой, </w:t>
      </w:r>
      <w:proofErr w:type="spellStart"/>
      <w:r>
        <w:rPr>
          <w:rFonts w:ascii="Times New Roman" w:hAnsi="Times New Roman"/>
          <w:sz w:val="24"/>
          <w:szCs w:val="24"/>
        </w:rPr>
        <w:t>Возовской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амбулаторией,  местным ЖКХ и </w:t>
      </w:r>
      <w:proofErr w:type="spellStart"/>
      <w:r>
        <w:rPr>
          <w:rFonts w:ascii="Times New Roman" w:hAnsi="Times New Roman"/>
          <w:sz w:val="24"/>
          <w:szCs w:val="24"/>
        </w:rPr>
        <w:t>Возовским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завод</w:t>
      </w:r>
      <w:r w:rsidR="0084022E">
        <w:rPr>
          <w:rFonts w:ascii="Times New Roman" w:hAnsi="Times New Roman"/>
          <w:sz w:val="24"/>
          <w:szCs w:val="24"/>
        </w:rPr>
        <w:t>ом «Коммун</w:t>
      </w:r>
      <w:r w:rsidR="00F465D2">
        <w:rPr>
          <w:rFonts w:ascii="Times New Roman" w:hAnsi="Times New Roman"/>
          <w:sz w:val="24"/>
          <w:szCs w:val="24"/>
        </w:rPr>
        <w:t xml:space="preserve">ального оборудования», </w:t>
      </w:r>
      <w:proofErr w:type="spellStart"/>
      <w:r w:rsidR="00F465D2">
        <w:rPr>
          <w:rFonts w:ascii="Times New Roman" w:hAnsi="Times New Roman"/>
          <w:sz w:val="24"/>
          <w:szCs w:val="24"/>
        </w:rPr>
        <w:t>Возовски</w:t>
      </w:r>
      <w:r w:rsidR="00965503">
        <w:rPr>
          <w:rFonts w:ascii="Times New Roman" w:hAnsi="Times New Roman"/>
          <w:sz w:val="24"/>
          <w:szCs w:val="24"/>
        </w:rPr>
        <w:t>м</w:t>
      </w:r>
      <w:proofErr w:type="spellEnd"/>
      <w:r w:rsidR="00F465D2">
        <w:rPr>
          <w:rFonts w:ascii="Times New Roman" w:hAnsi="Times New Roman"/>
          <w:sz w:val="24"/>
          <w:szCs w:val="24"/>
        </w:rPr>
        <w:t xml:space="preserve"> пост</w:t>
      </w:r>
      <w:r w:rsidR="00965503">
        <w:rPr>
          <w:rFonts w:ascii="Times New Roman" w:hAnsi="Times New Roman"/>
          <w:sz w:val="24"/>
          <w:szCs w:val="24"/>
        </w:rPr>
        <w:t>ом</w:t>
      </w:r>
      <w:r w:rsidR="0084022E">
        <w:rPr>
          <w:rFonts w:ascii="Times New Roman" w:hAnsi="Times New Roman"/>
          <w:sz w:val="24"/>
          <w:szCs w:val="24"/>
        </w:rPr>
        <w:t xml:space="preserve"> пожарной </w:t>
      </w:r>
      <w:r w:rsidR="00F465D2">
        <w:rPr>
          <w:rFonts w:ascii="Times New Roman" w:hAnsi="Times New Roman"/>
          <w:sz w:val="24"/>
          <w:szCs w:val="24"/>
        </w:rPr>
        <w:t>охраны.</w:t>
      </w:r>
      <w:r>
        <w:rPr>
          <w:rFonts w:ascii="Times New Roman" w:hAnsi="Times New Roman"/>
          <w:sz w:val="24"/>
          <w:szCs w:val="24"/>
        </w:rPr>
        <w:t xml:space="preserve">  Администрация поселка помогает в решение проблем ДОУ. Работники ДК не раз приходили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нашим воспитанником с интересными развлекательными мероприятиями. Педагоги вместе с партнерами постоянно организовывали экскурсии с воспитанниками </w:t>
      </w:r>
      <w:r>
        <w:rPr>
          <w:rFonts w:ascii="Times New Roman" w:hAnsi="Times New Roman"/>
          <w:sz w:val="24"/>
          <w:szCs w:val="24"/>
        </w:rPr>
        <w:lastRenderedPageBreak/>
        <w:t xml:space="preserve">ДОУ для ознакомления с социально значимыми местами поселка. Партнерские отношения налажены с </w:t>
      </w:r>
      <w:proofErr w:type="spellStart"/>
      <w:r>
        <w:rPr>
          <w:rFonts w:ascii="Times New Roman" w:hAnsi="Times New Roman"/>
          <w:sz w:val="24"/>
          <w:szCs w:val="24"/>
        </w:rPr>
        <w:t>Возовской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средней школой. Постоянно проводились мероприятия по плану совместной работы. К летнему периоду силами ЖКХ завезен песок в песочницы.  В рабочем состоянии содержатся вентиляционная, осветительная, канализационная, водопроводная, отопительная системы.  </w:t>
      </w:r>
      <w:proofErr w:type="spellStart"/>
      <w:r>
        <w:rPr>
          <w:rFonts w:ascii="Times New Roman" w:hAnsi="Times New Roman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зав</w:t>
      </w:r>
      <w:r w:rsidR="00F465D2">
        <w:rPr>
          <w:rFonts w:ascii="Times New Roman" w:hAnsi="Times New Roman"/>
          <w:sz w:val="24"/>
          <w:szCs w:val="24"/>
        </w:rPr>
        <w:t>од оказал помощь детскому саду в</w:t>
      </w:r>
      <w:r>
        <w:rPr>
          <w:rFonts w:ascii="Times New Roman" w:hAnsi="Times New Roman"/>
          <w:sz w:val="24"/>
          <w:szCs w:val="24"/>
        </w:rPr>
        <w:t xml:space="preserve"> и</w:t>
      </w:r>
      <w:r w:rsidR="00F465D2">
        <w:rPr>
          <w:rFonts w:ascii="Times New Roman" w:hAnsi="Times New Roman"/>
          <w:sz w:val="24"/>
          <w:szCs w:val="24"/>
        </w:rPr>
        <w:t xml:space="preserve">зготовлении </w:t>
      </w:r>
      <w:r>
        <w:rPr>
          <w:rFonts w:ascii="Times New Roman" w:hAnsi="Times New Roman"/>
          <w:sz w:val="24"/>
          <w:szCs w:val="24"/>
        </w:rPr>
        <w:t xml:space="preserve"> </w:t>
      </w:r>
      <w:r w:rsidR="00F465D2">
        <w:rPr>
          <w:rFonts w:ascii="Times New Roman" w:hAnsi="Times New Roman"/>
          <w:sz w:val="24"/>
          <w:szCs w:val="24"/>
        </w:rPr>
        <w:t>предметов по правилам дорожного движения, которые размещаются на площадке перед детским садом (остановку, светофор)</w:t>
      </w:r>
      <w:r>
        <w:rPr>
          <w:rFonts w:ascii="Times New Roman" w:hAnsi="Times New Roman"/>
          <w:sz w:val="24"/>
          <w:szCs w:val="24"/>
        </w:rPr>
        <w:t xml:space="preserve">. </w:t>
      </w:r>
      <w:r w:rsidR="00F465D2">
        <w:rPr>
          <w:rFonts w:ascii="Times New Roman" w:hAnsi="Times New Roman"/>
          <w:sz w:val="24"/>
          <w:szCs w:val="24"/>
        </w:rPr>
        <w:t>Работники пожарной охраны приходили в гости к детям, чтобы провести с ними беседу о пожарной безопасности. Дети тоже очень любят ходить на экскурсию  на пост пожарной охраны.</w:t>
      </w:r>
    </w:p>
    <w:p w:rsidR="001D2632" w:rsidRDefault="001D2632" w:rsidP="00965503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Вывод:</w:t>
      </w:r>
      <w:r>
        <w:rPr>
          <w:rFonts w:ascii="Times New Roman" w:hAnsi="Times New Roman"/>
          <w:sz w:val="24"/>
          <w:szCs w:val="24"/>
        </w:rPr>
        <w:t xml:space="preserve">  достигнутые результаты работы в социальном партнерстве, в целом,  соответствуют поставленным в начале учебного года целям и задачам и удовлетворяют педагогический коллектив.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D2632" w:rsidRDefault="001D2632" w:rsidP="001D2632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4.  Оценка </w:t>
      </w:r>
      <w:proofErr w:type="gramStart"/>
      <w:r>
        <w:rPr>
          <w:rFonts w:ascii="Times New Roman" w:hAnsi="Times New Roman"/>
          <w:b/>
          <w:sz w:val="24"/>
          <w:szCs w:val="24"/>
        </w:rPr>
        <w:t>качества  условий реализации основной образовательной программы дошкольного образования</w:t>
      </w:r>
      <w:proofErr w:type="gramEnd"/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4.1. Оценка кадрового обеспечения.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сотрудников в ДОУ: 17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них: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заведующий- 1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педагогов - 5;  из них:  1 музыкальный руководитель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помощников  воспитателя -2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старшая медсестра - 1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69C3">
        <w:rPr>
          <w:rFonts w:ascii="Times New Roman" w:hAnsi="Times New Roman"/>
          <w:sz w:val="24"/>
          <w:szCs w:val="24"/>
        </w:rPr>
        <w:t>обслуживающий персонал- 7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 о квалификации педагогических кадров</w:t>
      </w:r>
    </w:p>
    <w:tbl>
      <w:tblPr>
        <w:tblW w:w="0" w:type="auto"/>
        <w:jc w:val="center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23"/>
        <w:gridCol w:w="1524"/>
        <w:gridCol w:w="1602"/>
        <w:gridCol w:w="1515"/>
        <w:gridCol w:w="1639"/>
      </w:tblGrid>
      <w:tr w:rsidR="001D2632" w:rsidTr="001D2632">
        <w:trPr>
          <w:trHeight w:val="414"/>
          <w:jc w:val="center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Квалификационная категория</w:t>
            </w:r>
          </w:p>
        </w:tc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педагогов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процентном отношении</w:t>
            </w:r>
          </w:p>
        </w:tc>
      </w:tr>
      <w:tr w:rsidR="001D2632" w:rsidTr="001D2632">
        <w:trPr>
          <w:jc w:val="center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Конец года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Конец года</w:t>
            </w:r>
          </w:p>
        </w:tc>
      </w:tr>
      <w:tr w:rsidR="001D2632" w:rsidTr="001D2632">
        <w:trPr>
          <w:jc w:val="center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60%</w:t>
            </w:r>
          </w:p>
        </w:tc>
      </w:tr>
      <w:tr w:rsidR="001D2632" w:rsidTr="001D2632">
        <w:trPr>
          <w:trHeight w:val="359"/>
          <w:jc w:val="center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Соответствие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должн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0169C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0169C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0%</w:t>
            </w:r>
          </w:p>
        </w:tc>
      </w:tr>
    </w:tbl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Образовательный ценз: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0"/>
        <w:gridCol w:w="1458"/>
        <w:gridCol w:w="1685"/>
        <w:gridCol w:w="1677"/>
        <w:gridCol w:w="1491"/>
      </w:tblGrid>
      <w:tr w:rsidR="001D2632" w:rsidTr="00E25990">
        <w:trPr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педагогов</w:t>
            </w: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процентном отношении</w:t>
            </w:r>
          </w:p>
        </w:tc>
      </w:tr>
      <w:tr w:rsidR="001D2632" w:rsidTr="00E25990">
        <w:trPr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Конец года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Конец года</w:t>
            </w:r>
          </w:p>
        </w:tc>
      </w:tr>
      <w:tr w:rsidR="001D2632" w:rsidTr="00E25990">
        <w:trPr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0%</w:t>
            </w:r>
          </w:p>
        </w:tc>
      </w:tr>
      <w:tr w:rsidR="001D2632" w:rsidTr="00E25990">
        <w:trPr>
          <w:trHeight w:val="254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Среднее специальное, педагогическое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0%</w:t>
            </w:r>
          </w:p>
        </w:tc>
      </w:tr>
      <w:tr w:rsidR="001D2632" w:rsidTr="00E25990">
        <w:trPr>
          <w:trHeight w:val="254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Среднее специальное, не педагогическое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D2632" w:rsidTr="00E25990">
        <w:trPr>
          <w:trHeight w:val="254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Высшее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не педагогическое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25990" w:rsidTr="00E25990">
        <w:trPr>
          <w:trHeight w:val="282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90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Обучаются заочно 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90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90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90" w:rsidRDefault="00E25990" w:rsidP="001912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20%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90" w:rsidRDefault="00E25990" w:rsidP="00191203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20%</w:t>
            </w:r>
          </w:p>
        </w:tc>
      </w:tr>
    </w:tbl>
    <w:p w:rsidR="00E25990" w:rsidRDefault="001D2632" w:rsidP="001D2632">
      <w:pPr>
        <w:pStyle w:val="af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Стажевые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показатели педагогического коллектива</w:t>
      </w:r>
    </w:p>
    <w:tbl>
      <w:tblPr>
        <w:tblW w:w="0" w:type="auto"/>
        <w:tblInd w:w="-34" w:type="dxa"/>
        <w:tblLook w:val="04A0"/>
      </w:tblPr>
      <w:tblGrid>
        <w:gridCol w:w="1870"/>
        <w:gridCol w:w="906"/>
        <w:gridCol w:w="1044"/>
        <w:gridCol w:w="995"/>
        <w:gridCol w:w="956"/>
        <w:gridCol w:w="1024"/>
        <w:gridCol w:w="927"/>
        <w:gridCol w:w="1100"/>
        <w:gridCol w:w="783"/>
      </w:tblGrid>
      <w:tr w:rsidR="001D2632" w:rsidTr="00E25990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</w:tr>
      <w:tr w:rsidR="001D2632" w:rsidTr="00E25990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Стаж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1-5</w:t>
            </w:r>
            <w:r w:rsidR="001D263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10-15 лет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15-20 лет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20 лет и более</w:t>
            </w:r>
          </w:p>
        </w:tc>
      </w:tr>
      <w:tr w:rsidR="001D2632" w:rsidTr="00E25990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E25990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</w:tbl>
    <w:p w:rsidR="001D2632" w:rsidRDefault="001D2632" w:rsidP="001D2632">
      <w:pPr>
        <w:pStyle w:val="af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Возрастные показатели педагогического коллектива</w:t>
      </w:r>
    </w:p>
    <w:tbl>
      <w:tblPr>
        <w:tblW w:w="0" w:type="auto"/>
        <w:tblInd w:w="-34" w:type="dxa"/>
        <w:tblLook w:val="04A0"/>
      </w:tblPr>
      <w:tblGrid>
        <w:gridCol w:w="1969"/>
        <w:gridCol w:w="1210"/>
        <w:gridCol w:w="1186"/>
        <w:gridCol w:w="1313"/>
        <w:gridCol w:w="1303"/>
        <w:gridCol w:w="1430"/>
        <w:gridCol w:w="1194"/>
      </w:tblGrid>
      <w:tr w:rsidR="001D2632" w:rsidTr="00E25990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</w:tr>
      <w:tr w:rsidR="001D2632" w:rsidTr="00E25990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Возраст (лет)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20-30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       30-55</w:t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     Свыше 55</w:t>
            </w:r>
          </w:p>
        </w:tc>
      </w:tr>
      <w:tr w:rsidR="001D2632" w:rsidTr="00E25990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Педагоги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</w:tbl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 о повышении квалификации</w:t>
      </w:r>
    </w:p>
    <w:p w:rsidR="001D2632" w:rsidRDefault="00E24647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Курсы п</w:t>
      </w:r>
      <w:r w:rsidR="001D2632">
        <w:rPr>
          <w:rFonts w:ascii="Times New Roman" w:hAnsi="Times New Roman"/>
          <w:sz w:val="24"/>
          <w:szCs w:val="24"/>
        </w:rPr>
        <w:t>овышение кв</w:t>
      </w:r>
      <w:r w:rsidR="00E25990">
        <w:rPr>
          <w:rFonts w:ascii="Times New Roman" w:hAnsi="Times New Roman"/>
          <w:sz w:val="24"/>
          <w:szCs w:val="24"/>
        </w:rPr>
        <w:t xml:space="preserve">алификации </w:t>
      </w:r>
      <w:r>
        <w:rPr>
          <w:rFonts w:ascii="Times New Roman" w:hAnsi="Times New Roman"/>
          <w:sz w:val="24"/>
          <w:szCs w:val="24"/>
        </w:rPr>
        <w:t>в настоящее время пройдены всеми педагогами ДОУ</w:t>
      </w:r>
    </w:p>
    <w:tbl>
      <w:tblPr>
        <w:tblW w:w="0" w:type="auto"/>
        <w:tblInd w:w="-34" w:type="dxa"/>
        <w:tblLook w:val="04A0"/>
      </w:tblPr>
      <w:tblGrid>
        <w:gridCol w:w="1053"/>
        <w:gridCol w:w="2228"/>
        <w:gridCol w:w="3361"/>
        <w:gridCol w:w="1418"/>
        <w:gridCol w:w="1545"/>
      </w:tblGrid>
      <w:tr w:rsidR="001D2632" w:rsidTr="00E25990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п\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Ф.И.О. педагога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Наименование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</w:tr>
      <w:tr w:rsidR="001D2632" w:rsidTr="00E25990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Лепина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Ирина Михайловна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Управление дошкольной организацией в условиях системных изменений в образовании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09.06.2023г.</w:t>
            </w:r>
          </w:p>
        </w:tc>
      </w:tr>
      <w:tr w:rsidR="001D2632" w:rsidTr="00E25990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Баздрева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Римма Валентиновна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Реализация проектных технологий в 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21.11.2022г.</w:t>
            </w:r>
          </w:p>
        </w:tc>
      </w:tr>
      <w:tr w:rsidR="001D2632" w:rsidTr="00E25990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Конорева  Надежда Николаевна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Содержание и особенности реализации парциальных образовательных программ по формированию предпосылок финансовой грамотности у детей дошкольного возраста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20.01.2023г.</w:t>
            </w:r>
          </w:p>
        </w:tc>
      </w:tr>
      <w:tr w:rsidR="001D2632" w:rsidTr="00E25990">
        <w:trPr>
          <w:trHeight w:val="139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Веревкина Галина Сергеевна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Содержание и особенности реализации парциальных образовательных программ по формированию предпосылок финансовой грамотности у детей дошкольного возраста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20.01.2023г.</w:t>
            </w:r>
          </w:p>
        </w:tc>
      </w:tr>
      <w:tr w:rsidR="001D2632" w:rsidTr="00E24647">
        <w:trPr>
          <w:trHeight w:val="804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E24647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Павлова Изольда Петровна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Проектирование и реализация рабочих программ воспитания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28.01.2022г.</w:t>
            </w:r>
          </w:p>
        </w:tc>
      </w:tr>
      <w:tr w:rsidR="00E24647" w:rsidTr="00E25990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47" w:rsidRDefault="00E24647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4647" w:rsidRDefault="00E24647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Раздобарова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Анастасия Геннадьевна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47" w:rsidRDefault="00645D60">
            <w:pPr>
              <w:pStyle w:val="af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 июне 2024г. окончила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Обоянский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педагогический колледж</w:t>
            </w:r>
            <w:r w:rsidR="00E246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E246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Курской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47" w:rsidRDefault="00E24647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47" w:rsidRDefault="00E24647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Style w:val="af7"/>
          <w:bCs/>
        </w:rPr>
      </w:pPr>
      <w:r>
        <w:rPr>
          <w:rFonts w:ascii="Times New Roman" w:hAnsi="Times New Roman"/>
          <w:sz w:val="24"/>
          <w:szCs w:val="24"/>
        </w:rPr>
        <w:t xml:space="preserve">   В ДОУ процесс повышения квалификации является целенаправленным, планомерным. Все педагоги обязаны пройти КПК каждые 3 года. В настоящее время 100% педагогов прошли курсы повышения квалификации</w:t>
      </w:r>
      <w:r w:rsidR="00E24647">
        <w:rPr>
          <w:rFonts w:ascii="Times New Roman" w:hAnsi="Times New Roman"/>
          <w:sz w:val="24"/>
          <w:szCs w:val="24"/>
        </w:rPr>
        <w:t xml:space="preserve"> в соответствии с ФГОС </w:t>
      </w:r>
      <w:proofErr w:type="gramStart"/>
      <w:r w:rsidR="00E24647">
        <w:rPr>
          <w:rFonts w:ascii="Times New Roman" w:hAnsi="Times New Roman"/>
          <w:sz w:val="24"/>
          <w:szCs w:val="24"/>
        </w:rPr>
        <w:t>ДО</w:t>
      </w:r>
      <w:proofErr w:type="gramEnd"/>
      <w:r w:rsidR="00E246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24647">
        <w:rPr>
          <w:rFonts w:ascii="Times New Roman" w:hAnsi="Times New Roman"/>
          <w:sz w:val="24"/>
          <w:szCs w:val="24"/>
        </w:rPr>
        <w:t>кроме</w:t>
      </w:r>
      <w:proofErr w:type="gramEnd"/>
      <w:r w:rsidR="00E24647">
        <w:rPr>
          <w:rFonts w:ascii="Times New Roman" w:hAnsi="Times New Roman"/>
          <w:sz w:val="24"/>
          <w:szCs w:val="24"/>
        </w:rPr>
        <w:t xml:space="preserve"> одного педагога, который является </w:t>
      </w:r>
      <w:r w:rsidR="00645D60">
        <w:rPr>
          <w:rFonts w:ascii="Times New Roman" w:hAnsi="Times New Roman"/>
          <w:sz w:val="24"/>
          <w:szCs w:val="24"/>
        </w:rPr>
        <w:t>молодым специалистом.</w:t>
      </w:r>
      <w:r>
        <w:rPr>
          <w:rFonts w:ascii="Times New Roman" w:hAnsi="Times New Roman"/>
          <w:sz w:val="24"/>
          <w:szCs w:val="24"/>
        </w:rPr>
        <w:t xml:space="preserve"> В ДОУ организована форма наставничества. Наставником молодого специалиста </w:t>
      </w:r>
      <w:proofErr w:type="spellStart"/>
      <w:r>
        <w:rPr>
          <w:rFonts w:ascii="Times New Roman" w:hAnsi="Times New Roman"/>
          <w:sz w:val="24"/>
          <w:szCs w:val="24"/>
        </w:rPr>
        <w:t>Раздобаровой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А.Г. </w:t>
      </w:r>
      <w:r w:rsidR="00E24647">
        <w:rPr>
          <w:rFonts w:ascii="Times New Roman" w:hAnsi="Times New Roman"/>
          <w:sz w:val="24"/>
          <w:szCs w:val="24"/>
        </w:rPr>
        <w:t>в течение 2024г. выступала</w:t>
      </w:r>
      <w:r>
        <w:rPr>
          <w:rFonts w:ascii="Times New Roman" w:hAnsi="Times New Roman"/>
          <w:sz w:val="24"/>
          <w:szCs w:val="24"/>
        </w:rPr>
        <w:t xml:space="preserve"> опытный педагог, который является еще и напарником начинающего педагога, Конорева Н.Н. Работа по наставничеству ведется в ДОУ не первый год. </w:t>
      </w:r>
      <w:r w:rsidR="00965503">
        <w:rPr>
          <w:rFonts w:ascii="Times New Roman" w:hAnsi="Times New Roman"/>
          <w:sz w:val="24"/>
          <w:szCs w:val="24"/>
        </w:rPr>
        <w:t>За отчетный период м</w:t>
      </w:r>
      <w:r>
        <w:rPr>
          <w:rFonts w:ascii="Times New Roman" w:hAnsi="Times New Roman"/>
          <w:sz w:val="24"/>
          <w:szCs w:val="24"/>
        </w:rPr>
        <w:t>олодым специалистам и недостаточно опытным педагогам оказывалась необходимая помощь.</w:t>
      </w:r>
    </w:p>
    <w:p w:rsidR="001D2632" w:rsidRDefault="00E24647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D2632">
        <w:rPr>
          <w:rFonts w:ascii="Times New Roman" w:hAnsi="Times New Roman"/>
          <w:b/>
          <w:sz w:val="24"/>
          <w:szCs w:val="24"/>
        </w:rPr>
        <w:t>Выводы</w:t>
      </w:r>
      <w:r w:rsidR="0081141B">
        <w:rPr>
          <w:rFonts w:ascii="Times New Roman" w:hAnsi="Times New Roman"/>
          <w:sz w:val="24"/>
          <w:szCs w:val="24"/>
        </w:rPr>
        <w:t xml:space="preserve">: </w:t>
      </w:r>
      <w:r w:rsidR="001D2632">
        <w:rPr>
          <w:rFonts w:ascii="Times New Roman" w:hAnsi="Times New Roman"/>
          <w:sz w:val="24"/>
          <w:szCs w:val="24"/>
        </w:rPr>
        <w:t xml:space="preserve"> ДОУ укомплектовано кадрами  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  Оценка материально- технического обеспечения ДОУ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 в соответствии с ФГОС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ФОП ДО. В здании детского сада  имеется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центральное отопление, вода, канализация, сантехническое оборудование, которое находится  в удовлетворительном состоянии.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детском саду имеются:</w:t>
      </w:r>
    </w:p>
    <w:p w:rsidR="001D2632" w:rsidRDefault="001D2632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2  групповых и спальных  комнаты, оснащенные  детской мебелью, всем необходимым оборудованием и игровой мебелью. Имеется большое количество развивающих игр и дидактических пособий, разнообразный строительный материал, в каждой группе есть игровые уголки, уголки природы, уголки по ПДД и т.д.</w:t>
      </w:r>
    </w:p>
    <w:p w:rsidR="001D2632" w:rsidRDefault="001D2632" w:rsidP="00A3014A">
      <w:pPr>
        <w:contextualSpacing/>
        <w:jc w:val="both"/>
      </w:pPr>
      <w:proofErr w:type="gramStart"/>
      <w:r>
        <w:t>•музыкальный зал оснащен  музыкальным центром, пианино, DVD-проигрыва</w:t>
      </w:r>
      <w:r>
        <w:softHyphen/>
        <w:t>телем, микрофоном, видеомагнитофоном,  телевизором, ком</w:t>
      </w:r>
      <w:r>
        <w:softHyphen/>
        <w:t>плектом детских му</w:t>
      </w:r>
      <w:r>
        <w:softHyphen/>
        <w:t>зыкальных инструментов, гимнастические скамьи,  обручи, скакалки, мячи  и т.д.)</w:t>
      </w:r>
      <w:proofErr w:type="gramEnd"/>
    </w:p>
    <w:p w:rsidR="001D2632" w:rsidRDefault="001D2632" w:rsidP="001D2632">
      <w:pPr>
        <w:pStyle w:val="msonospacingbullet1gif"/>
        <w:contextualSpacing/>
        <w:jc w:val="both"/>
      </w:pPr>
      <w:r>
        <w:t xml:space="preserve">•медицинский блок с оборудованным в нем медицинским кабинетом, изолятором, санузлом; оборудование медицинского кабинета имеется  в полном объеме, соответствует требованиям </w:t>
      </w:r>
      <w:proofErr w:type="spellStart"/>
      <w:r>
        <w:t>СанПиН</w:t>
      </w:r>
      <w:proofErr w:type="spellEnd"/>
      <w:r>
        <w:t>;</w:t>
      </w:r>
    </w:p>
    <w:p w:rsidR="001D2632" w:rsidRDefault="001D2632" w:rsidP="001D2632">
      <w:pPr>
        <w:pStyle w:val="af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•методический кабинет, укомплектованный учебно-методическими пособиями, методической литературой, специализированными журналами  для педагогов, детской художественной литературой, дидактическими пособиями;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•кабинет заведующей оборудован 2 компьютерами, принтерам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цветным и черно-белым, сканером, копировальным аппаратом;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•прачечная;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•пищеблок; на пищеблоке имеется все необходимое оборудование в соответствии с требованиями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ДОУ оснащено необходимым техническим оборудованием: копировальными аппаратами, цифровой видеокамерой, 2  компьютерами, принтерами цветным и черно-белым, сканером.                                                                                                             </w:t>
      </w:r>
    </w:p>
    <w:p w:rsidR="00191203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При создании предметно-развивающей среды воспитатели учитывают возрастные, индивидуальные особенности детей своей группы. Предметная среда всех помещений оптимально насыщена, оказывает стимулирующее воздействие на процесс детского развития и само</w:t>
      </w:r>
      <w:r w:rsidR="00191203">
        <w:rPr>
          <w:rFonts w:ascii="Times New Roman" w:hAnsi="Times New Roman"/>
          <w:sz w:val="24"/>
          <w:szCs w:val="24"/>
        </w:rPr>
        <w:t>развития, социализации. В  2024</w:t>
      </w:r>
      <w:r>
        <w:rPr>
          <w:rFonts w:ascii="Times New Roman" w:hAnsi="Times New Roman"/>
          <w:sz w:val="24"/>
          <w:szCs w:val="24"/>
        </w:rPr>
        <w:t xml:space="preserve"> году был пополнен фонд игрушек и игровой детско</w:t>
      </w:r>
      <w:r w:rsidR="00191203">
        <w:rPr>
          <w:rFonts w:ascii="Times New Roman" w:hAnsi="Times New Roman"/>
          <w:sz w:val="24"/>
          <w:szCs w:val="24"/>
        </w:rPr>
        <w:t>й мебели  для воспитанников ДОУ, приобретены две игровые панели «</w:t>
      </w:r>
      <w:proofErr w:type="spellStart"/>
      <w:r w:rsidR="00191203">
        <w:rPr>
          <w:rFonts w:ascii="Times New Roman" w:hAnsi="Times New Roman"/>
          <w:sz w:val="24"/>
          <w:szCs w:val="24"/>
        </w:rPr>
        <w:t>Пескография</w:t>
      </w:r>
      <w:proofErr w:type="spellEnd"/>
      <w:r w:rsidR="00191203">
        <w:rPr>
          <w:rFonts w:ascii="Times New Roman" w:hAnsi="Times New Roman"/>
          <w:sz w:val="24"/>
          <w:szCs w:val="24"/>
        </w:rPr>
        <w:t xml:space="preserve">». Детям очень нравится рисовать песком, цвет которого меняется в зависимости от подсветки. </w:t>
      </w:r>
    </w:p>
    <w:p w:rsidR="001D2632" w:rsidRDefault="00191203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2024 году мы обновили сайт по новым требованиям на основе </w:t>
      </w:r>
      <w:proofErr w:type="spellStart"/>
      <w:r>
        <w:rPr>
          <w:rFonts w:ascii="Times New Roman" w:hAnsi="Times New Roman"/>
          <w:sz w:val="24"/>
          <w:szCs w:val="24"/>
        </w:rPr>
        <w:t>Госвеб</w:t>
      </w:r>
      <w:proofErr w:type="spellEnd"/>
      <w:r>
        <w:rPr>
          <w:rFonts w:ascii="Times New Roman" w:hAnsi="Times New Roman"/>
          <w:sz w:val="24"/>
          <w:szCs w:val="24"/>
        </w:rPr>
        <w:t>.  Работа в нем  ведется систематически, меняются и добавляются новые материалы.</w:t>
      </w:r>
      <w:r w:rsidR="001D2632">
        <w:rPr>
          <w:rFonts w:ascii="Times New Roman" w:hAnsi="Times New Roman"/>
          <w:sz w:val="24"/>
          <w:szCs w:val="24"/>
        </w:rPr>
        <w:t xml:space="preserve"> </w:t>
      </w:r>
      <w:r w:rsidR="004834DB">
        <w:rPr>
          <w:rFonts w:ascii="Times New Roman" w:hAnsi="Times New Roman"/>
          <w:sz w:val="24"/>
          <w:szCs w:val="24"/>
        </w:rPr>
        <w:t>Постоянно р</w:t>
      </w:r>
      <w:r>
        <w:rPr>
          <w:rFonts w:ascii="Times New Roman" w:hAnsi="Times New Roman"/>
          <w:sz w:val="24"/>
          <w:szCs w:val="24"/>
        </w:rPr>
        <w:t>аботает</w:t>
      </w:r>
      <w:r w:rsidR="001D2632">
        <w:rPr>
          <w:rFonts w:ascii="Times New Roman" w:hAnsi="Times New Roman"/>
          <w:sz w:val="24"/>
          <w:szCs w:val="24"/>
        </w:rPr>
        <w:t xml:space="preserve"> электронная почта</w:t>
      </w:r>
      <w:r>
        <w:rPr>
          <w:rFonts w:ascii="Times New Roman" w:hAnsi="Times New Roman"/>
          <w:sz w:val="24"/>
          <w:szCs w:val="24"/>
        </w:rPr>
        <w:t xml:space="preserve"> ДОУ</w:t>
      </w:r>
      <w:r w:rsidR="00A3014A">
        <w:rPr>
          <w:rFonts w:ascii="Times New Roman" w:hAnsi="Times New Roman"/>
          <w:sz w:val="24"/>
          <w:szCs w:val="24"/>
        </w:rPr>
        <w:t>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/>
          <w:sz w:val="24"/>
          <w:szCs w:val="24"/>
        </w:rPr>
        <w:t xml:space="preserve">наличие  материально – технической  базы,  соответствующей требованиям к организации образовательного процесса в соответствии с ФОП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>, позволяет качественно реализовывать образовательный процесс.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4.3.  Оценка противопожарной и антитеррористической безопасности</w:t>
      </w:r>
    </w:p>
    <w:p w:rsidR="001D2632" w:rsidRDefault="001D2632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Здание детского сада оборудовано современной пожарно-охранной сигнализацией, 2 видеокамерами, тревожной кнопкой, что позволяет оперативно вызвать наряд охраны в случае чрезвычайной ситуации. Ежеквартально в течение года  проводились   рейды по созданию условий безопасной жизнедеятельности детей с подведением итогов на педагогических советах и оперативных совещаниях. </w:t>
      </w:r>
      <w:r>
        <w:rPr>
          <w:rFonts w:ascii="Times New Roman" w:hAnsi="Times New Roman"/>
          <w:sz w:val="24"/>
          <w:szCs w:val="24"/>
        </w:rPr>
        <w:br/>
        <w:t>Обеспечение антитеррористической безопасности:</w:t>
      </w:r>
    </w:p>
    <w:p w:rsidR="009254F6" w:rsidRDefault="009254F6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 ДОУ внедрены алгоритмы действий персонала</w:t>
      </w:r>
      <w:r w:rsidRPr="005B47CD">
        <w:rPr>
          <w:rFonts w:ascii="Times New Roman" w:hAnsi="Times New Roman"/>
          <w:sz w:val="24"/>
          <w:szCs w:val="24"/>
        </w:rPr>
        <w:t xml:space="preserve"> и воспитанников при угрозе совершения </w:t>
      </w:r>
      <w:r>
        <w:rPr>
          <w:rFonts w:ascii="Times New Roman" w:hAnsi="Times New Roman"/>
          <w:sz w:val="24"/>
          <w:szCs w:val="24"/>
        </w:rPr>
        <w:t>террористических актов</w:t>
      </w:r>
      <w:r w:rsidRPr="005B47CD">
        <w:rPr>
          <w:rFonts w:ascii="Times New Roman" w:hAnsi="Times New Roman"/>
          <w:sz w:val="24"/>
          <w:szCs w:val="24"/>
        </w:rPr>
        <w:t xml:space="preserve"> в свои программы обучения и инструктаж</w:t>
      </w:r>
      <w:r>
        <w:rPr>
          <w:rFonts w:ascii="Times New Roman" w:hAnsi="Times New Roman"/>
          <w:sz w:val="24"/>
          <w:szCs w:val="24"/>
        </w:rPr>
        <w:t xml:space="preserve">и по антитеррористическим мерам, </w:t>
      </w:r>
      <w:r w:rsidRPr="005B47CD">
        <w:rPr>
          <w:rFonts w:ascii="Times New Roman" w:hAnsi="Times New Roman"/>
          <w:sz w:val="24"/>
          <w:szCs w:val="24"/>
        </w:rPr>
        <w:t xml:space="preserve"> указанные меры отражены в ант</w:t>
      </w:r>
      <w:r>
        <w:rPr>
          <w:rFonts w:ascii="Times New Roman" w:hAnsi="Times New Roman"/>
          <w:sz w:val="24"/>
          <w:szCs w:val="24"/>
        </w:rPr>
        <w:t>икризисном плане действий в ЧС;</w:t>
      </w:r>
    </w:p>
    <w:p w:rsidR="001D2632" w:rsidRDefault="004834DB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учреждение  охраняет  сторожевая охрана ДОУ;</w:t>
      </w:r>
    </w:p>
    <w:p w:rsidR="001D2632" w:rsidRDefault="004834DB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1D2632">
        <w:rPr>
          <w:rFonts w:ascii="Times New Roman" w:hAnsi="Times New Roman"/>
          <w:sz w:val="24"/>
          <w:szCs w:val="24"/>
        </w:rPr>
        <w:t>оформлен стенд «Антитеррористическая безопасность»;</w:t>
      </w:r>
    </w:p>
    <w:p w:rsidR="001D2632" w:rsidRDefault="004834DB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разработана схема оповещения сотрудников;</w:t>
      </w:r>
    </w:p>
    <w:p w:rsidR="001D2632" w:rsidRDefault="004834DB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проводится  регулярный инструктаж сотрудников и   воспитанников по повышению антитеррористической безопасности ДОУ и правилам поведения в случае возникновения различных ЧС;</w:t>
      </w:r>
    </w:p>
    <w:p w:rsidR="001D2632" w:rsidRDefault="004834DB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проведена текущая корректировка Паспорта безопасности учреждения в соответствии с требованиями нормативных документов;</w:t>
      </w:r>
    </w:p>
    <w:p w:rsidR="001D2632" w:rsidRDefault="004834DB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регулярно осуществляется   проверка помещений здания на отсутствие взрывчатых веществ перед началом занятий 1 сентября и перед каждым проведением массовых мероприятий на территории ДОУ;</w:t>
      </w:r>
    </w:p>
    <w:p w:rsidR="001D2632" w:rsidRDefault="004834DB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оформлены списки детей на случай ЧС;</w:t>
      </w:r>
    </w:p>
    <w:p w:rsidR="001D2632" w:rsidRDefault="004834DB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в течение года проводились  беседы, конкурсы рисунков, праздники, досуги, просмотр тематических видеофильмов по соблюдению  правил безопасности на дорогах;</w:t>
      </w:r>
    </w:p>
    <w:p w:rsidR="001D2632" w:rsidRDefault="004834DB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 xml:space="preserve">постоянно ведутся журналы: учета посетителей, обхода территории ДОУ, связи с охраной </w:t>
      </w:r>
      <w:proofErr w:type="spellStart"/>
      <w:r w:rsidR="001D2632">
        <w:rPr>
          <w:rFonts w:ascii="Times New Roman" w:hAnsi="Times New Roman"/>
          <w:sz w:val="24"/>
          <w:szCs w:val="24"/>
        </w:rPr>
        <w:t>Росгвардии</w:t>
      </w:r>
      <w:proofErr w:type="spellEnd"/>
      <w:r w:rsidR="001D2632">
        <w:rPr>
          <w:rFonts w:ascii="Times New Roman" w:hAnsi="Times New Roman"/>
          <w:sz w:val="24"/>
          <w:szCs w:val="24"/>
        </w:rPr>
        <w:t>.</w:t>
      </w:r>
    </w:p>
    <w:p w:rsidR="001D2632" w:rsidRDefault="001D2632" w:rsidP="00A3014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4.4. Оценка организации работы по ГО и ЧС:</w:t>
      </w:r>
    </w:p>
    <w:p w:rsidR="001D2632" w:rsidRDefault="004834DB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 xml:space="preserve">проведена корректировка документов по ГО и ЧС в соответствии с требованиями </w:t>
      </w:r>
      <w:proofErr w:type="spellStart"/>
      <w:r w:rsidR="001D2632">
        <w:rPr>
          <w:rFonts w:ascii="Times New Roman" w:hAnsi="Times New Roman"/>
          <w:sz w:val="24"/>
          <w:szCs w:val="24"/>
        </w:rPr>
        <w:t>Госпожнадзора</w:t>
      </w:r>
      <w:proofErr w:type="spellEnd"/>
      <w:r w:rsidR="001D2632">
        <w:rPr>
          <w:rFonts w:ascii="Times New Roman" w:hAnsi="Times New Roman"/>
          <w:sz w:val="24"/>
          <w:szCs w:val="24"/>
        </w:rPr>
        <w:t>;</w:t>
      </w:r>
    </w:p>
    <w:p w:rsidR="001D2632" w:rsidRDefault="004834DB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разработаны поэтажные схемы эвакуации сотрудников и  воспитанников ДОУ в случае возникновения ЧС;</w:t>
      </w:r>
    </w:p>
    <w:p w:rsidR="001D2632" w:rsidRDefault="004834DB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в течение года  регулярно проводилась учебная эвакуация детей, инструктаж сотрудников и  воспитанников ДОУ по действиям в случае ЧС;</w:t>
      </w:r>
    </w:p>
    <w:p w:rsidR="001D2632" w:rsidRDefault="004834DB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проведена маркировка маршрутов эвакуации, обозначены световыми табло основные и запасные выходы;</w:t>
      </w:r>
    </w:p>
    <w:p w:rsidR="001D2632" w:rsidRDefault="004834DB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 xml:space="preserve">в помещениях установлены огнетушители </w:t>
      </w:r>
      <w:proofErr w:type="gramStart"/>
      <w:r w:rsidR="001D263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1D2632">
        <w:rPr>
          <w:rFonts w:ascii="Times New Roman" w:hAnsi="Times New Roman"/>
          <w:sz w:val="24"/>
          <w:szCs w:val="24"/>
        </w:rPr>
        <w:t>в этом году все огнетушители заменены на новые), число огнетушителей доведено до необходимого количества в соответствии с нормами;</w:t>
      </w:r>
    </w:p>
    <w:p w:rsidR="001D2632" w:rsidRDefault="004834DB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освещение приведено в соответствие с требованиями ПТЭЭП;</w:t>
      </w:r>
    </w:p>
    <w:p w:rsidR="001D2632" w:rsidRDefault="004834DB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>проводятся  регулярные проверки первичных средств пожаротушения;</w:t>
      </w:r>
    </w:p>
    <w:p w:rsidR="001D2632" w:rsidRDefault="004834DB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 xml:space="preserve">ООО «НИС </w:t>
      </w:r>
      <w:proofErr w:type="spellStart"/>
      <w:r w:rsidR="001D2632">
        <w:rPr>
          <w:rFonts w:ascii="Times New Roman" w:hAnsi="Times New Roman"/>
          <w:sz w:val="24"/>
          <w:szCs w:val="24"/>
        </w:rPr>
        <w:t>Юго-Запад</w:t>
      </w:r>
      <w:proofErr w:type="spellEnd"/>
      <w:r w:rsidR="001D2632">
        <w:rPr>
          <w:rFonts w:ascii="Times New Roman" w:hAnsi="Times New Roman"/>
          <w:sz w:val="24"/>
          <w:szCs w:val="24"/>
        </w:rPr>
        <w:t xml:space="preserve"> Мониторинг» ежемесячно проводилось обслуживание АПС;</w:t>
      </w:r>
    </w:p>
    <w:p w:rsidR="001D2632" w:rsidRDefault="004834DB" w:rsidP="001D2632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D2632">
        <w:rPr>
          <w:rFonts w:ascii="Times New Roman" w:hAnsi="Times New Roman"/>
          <w:sz w:val="24"/>
          <w:szCs w:val="24"/>
        </w:rPr>
        <w:t xml:space="preserve"> обеспечение условий безопасности в МКДОУ выполняется согласно локальным н</w:t>
      </w:r>
      <w:r>
        <w:rPr>
          <w:rFonts w:ascii="Times New Roman" w:hAnsi="Times New Roman"/>
          <w:sz w:val="24"/>
          <w:szCs w:val="24"/>
        </w:rPr>
        <w:t>ормативно-правовым документам;</w:t>
      </w:r>
      <w:r>
        <w:rPr>
          <w:rFonts w:ascii="Times New Roman" w:hAnsi="Times New Roman"/>
          <w:sz w:val="24"/>
          <w:szCs w:val="24"/>
        </w:rPr>
        <w:br/>
        <w:t xml:space="preserve">- </w:t>
      </w:r>
      <w:r w:rsidR="001D2632">
        <w:rPr>
          <w:rFonts w:ascii="Times New Roman" w:hAnsi="Times New Roman"/>
          <w:sz w:val="24"/>
          <w:szCs w:val="24"/>
        </w:rPr>
        <w:t>территория по всему периметру ограждена  забором.</w:t>
      </w:r>
    </w:p>
    <w:p w:rsidR="001D2632" w:rsidRDefault="001D2632" w:rsidP="001D2632">
      <w:pPr>
        <w:pStyle w:val="af0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4.5. Оценка состояния территории ДОУ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Площадь территории детского сада составляет 1750 кв. метров, территория ограждена, по периметру высажены зеленые насаждения. На территории  имеется хозяйственная зона. Также имеются 2 групповые детские площадки с игровым оборудованием, теневыми навесами,  состояние игровых площадок соответствует требованиям безопасности и возрастным особенностям детей.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4834DB">
        <w:rPr>
          <w:rFonts w:ascii="Times New Roman" w:hAnsi="Times New Roman"/>
          <w:i/>
          <w:sz w:val="24"/>
          <w:szCs w:val="24"/>
        </w:rPr>
        <w:t>Административно- хозяйственная деятельность</w:t>
      </w:r>
      <w:r>
        <w:rPr>
          <w:rFonts w:ascii="Times New Roman" w:hAnsi="Times New Roman"/>
          <w:sz w:val="24"/>
          <w:szCs w:val="24"/>
        </w:rPr>
        <w:t>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Систематически велась административно-хозяйственная деятельность в ДОУ. Проводились административные совещания при заведующей, на которых рассматривались вопросы жизнедеятельности ДОУ. Регулярно проводились рейды комиссии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и ТБ, инструктажи сотрудников. Велась работа по укреплению материально-технической базы ДОУ.  Проведен текущий ремонт: покраска полов в группах, коридорах; сделан ремонт в помещениях медицинского блока, пищеблока.  Покрашено оборудование на детских игровых площадках, отремонтированы беседки, клумбы огорожены изгородью. Проведены ремонтные работы кровли хозяйственных построек.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 летнему периоду завезен песок в песочницы. Проведено озеленение участков: высажены цветы.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рабочем состоянии содержатся вентиляционная, осветительная, канализационная, водопроводная, отопительная системы.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всей проведенной работы детский сад работал без вынужденных перерывов, стабильно.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Выводы:</w:t>
      </w:r>
      <w:r>
        <w:rPr>
          <w:rFonts w:ascii="Times New Roman" w:hAnsi="Times New Roman"/>
          <w:sz w:val="24"/>
          <w:szCs w:val="24"/>
        </w:rPr>
        <w:t xml:space="preserve"> в ДОУ соблюдаются  меры противопожарной и антитеррористической безопасности на должном уровне, соблюдаются правила по охране труда, обеспечивается безопасность жизнедеятельности воспитанников и сотрудников.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4.6. Оценка медицинского обеспечения ДОУ, сохранения и укрепления здоровья воспитанников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направленность воспитательно-образовательного процесса обеспечивает формирование физической культуры детей и определяет общую направленность процессов реализации и освоения образовательной программы ДОУ. Одно из основных направлений физкультурно-оздоровительной работы нашего ДОУ - это создание оптимальных условий для целесообразной двигательной активности детей, формирование у них необходимых двигательных умений и навыков, а также воспитание положительного отношения и потребности к здоровому образу жизни.  Оздоровительная работа в ДОУ проводится на основе нормативно - правовых документов: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ФЗ № 52 «О санитарно-эпидемиологическом благополучии населения».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>
        <w:rPr>
          <w:rFonts w:ascii="Times New Roman" w:hAnsi="Times New Roman"/>
          <w:bCs/>
          <w:color w:val="000000"/>
          <w:spacing w:val="3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9254F6">
        <w:rPr>
          <w:rFonts w:ascii="Times New Roman" w:hAnsi="Times New Roman"/>
          <w:bCs/>
          <w:color w:val="000000"/>
          <w:spacing w:val="3"/>
          <w:sz w:val="24"/>
          <w:szCs w:val="24"/>
        </w:rPr>
        <w:t>.</w:t>
      </w:r>
    </w:p>
    <w:p w:rsidR="009254F6" w:rsidRDefault="009254F6" w:rsidP="001D2632">
      <w:pPr>
        <w:pStyle w:val="af0"/>
        <w:jc w:val="both"/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ДОУ был проведен</w:t>
      </w:r>
      <w:r w:rsidRPr="005B47CD">
        <w:rPr>
          <w:rFonts w:ascii="Times New Roman" w:hAnsi="Times New Roman"/>
          <w:sz w:val="24"/>
          <w:szCs w:val="24"/>
        </w:rPr>
        <w:t xml:space="preserve"> анализ соответствия условий в детском саду рекомендациям </w:t>
      </w:r>
      <w:proofErr w:type="spellStart"/>
      <w:r w:rsidRPr="005B47CD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5B47CD">
        <w:rPr>
          <w:rFonts w:ascii="Times New Roman" w:hAnsi="Times New Roman"/>
          <w:sz w:val="24"/>
          <w:szCs w:val="24"/>
        </w:rPr>
        <w:t xml:space="preserve"> и Минздрава для обучения длительно болеющих детей.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9254F6">
        <w:rPr>
          <w:rFonts w:ascii="Times New Roman" w:hAnsi="Times New Roman"/>
          <w:sz w:val="24"/>
          <w:szCs w:val="24"/>
        </w:rPr>
        <w:t xml:space="preserve"> Также</w:t>
      </w:r>
      <w:r>
        <w:rPr>
          <w:rFonts w:ascii="Times New Roman" w:hAnsi="Times New Roman"/>
          <w:sz w:val="24"/>
          <w:szCs w:val="24"/>
        </w:rPr>
        <w:t xml:space="preserve"> разработан и используется мониторинг состояния здоровья воспитанников, что важно для своевременного выявления отклонений в их здоровье.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связи с тяжелой эпидемиологической ситуацией в нашем детском саду проводились ежедневные дезинфицирующие мероприятия: уборка с дезинфицирующими средствами, обработка посуды, проветривание, </w:t>
      </w:r>
      <w:proofErr w:type="spellStart"/>
      <w:r>
        <w:rPr>
          <w:rFonts w:ascii="Times New Roman" w:hAnsi="Times New Roman"/>
          <w:sz w:val="24"/>
          <w:szCs w:val="24"/>
        </w:rPr>
        <w:t>обезораживание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воздуха бактерицидными облучателями. Также проводился ежедневный утренний фильтр детей и взрослых (измерение температуры тела) с занесением результатов в специальный журнал.  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воспитанников по группам здоровья на 01.09.2022 г.</w:t>
      </w:r>
    </w:p>
    <w:tbl>
      <w:tblPr>
        <w:tblW w:w="9639" w:type="dxa"/>
        <w:tblInd w:w="250" w:type="dxa"/>
        <w:tblLook w:val="04A0"/>
      </w:tblPr>
      <w:tblGrid>
        <w:gridCol w:w="3402"/>
        <w:gridCol w:w="3544"/>
        <w:gridCol w:w="2693"/>
      </w:tblGrid>
      <w:tr w:rsidR="001D2632" w:rsidTr="001D263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Группа здоровья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1D2632" w:rsidTr="001D263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4834DB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41,6</w:t>
            </w:r>
          </w:p>
        </w:tc>
      </w:tr>
      <w:tr w:rsidR="001D2632" w:rsidTr="001D263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4834DB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4834DB">
              <w:rPr>
                <w:rFonts w:ascii="Times New Roman" w:hAnsi="Times New Roman"/>
                <w:sz w:val="24"/>
                <w:szCs w:val="24"/>
                <w:lang w:eastAsia="en-US"/>
              </w:rPr>
              <w:t>8,4</w:t>
            </w:r>
          </w:p>
        </w:tc>
      </w:tr>
      <w:tr w:rsidR="001D2632" w:rsidTr="001D263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1D2632" w:rsidTr="001D263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 0</w:t>
            </w:r>
          </w:p>
        </w:tc>
      </w:tr>
    </w:tbl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всех возрастных групп разработан режим дня с учётом возрастных особенностей детей и специфики сезона (на тёплый и холодный период года). Для детей раннего возраста впервые посещающих ДОУ </w:t>
      </w:r>
      <w:r w:rsidR="00A3014A">
        <w:rPr>
          <w:rFonts w:ascii="Times New Roman" w:hAnsi="Times New Roman"/>
          <w:sz w:val="24"/>
          <w:szCs w:val="24"/>
        </w:rPr>
        <w:t xml:space="preserve">действует </w:t>
      </w:r>
      <w:r>
        <w:rPr>
          <w:rFonts w:ascii="Times New Roman" w:hAnsi="Times New Roman"/>
          <w:sz w:val="24"/>
          <w:szCs w:val="24"/>
        </w:rPr>
        <w:t>специальный адаптационный режим. Изучение состояния физического здоровья детей осуществляется медицинской сестрой. Для занятий с детьми в зале имеется необходимое современное оборудование. В группах имеются спортивные уголки, разнообразный спортивно-игровой инвентарь. В реализации физкультурных занятий воспитатели реализуют индивидуальный подход к детям, следят за самочувствием каждого ребенка, стремятся пробудить у детей интерес к занятиям, используют игровые образы.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Медицинский кабинет оснащен  медицинским инструментарием, набором медикаментов, оборудование медицинского кабинета имеется  в полном объеме, соответствует требованиям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 Медицинской сестрой ДОУ ведется учет и анализ общей заболеваемости воспитанников, анализ простудных заболеваний, профилактические мероприятия: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-осмотр детей во время утреннего приема;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-антропометрические замеры;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-анализ заболеваемости 1 раз в месяц, в квартал, 1 раз в год;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-ежемесячное подведение итогов посещаемости детей;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витаминотерапия;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полоскание горла водой.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успешной реализации оздоровительных задач в работе с детьми, в ДОУ установлены следующие формы мероприятий: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утренняя гимнастика;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физкультурные занятия в зале и на спортивной площадке;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физкультминутки;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гимнастика после сна;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полоскание полости рта;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спортивные игры, праздники, развлечения, дни здоровья;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хождение босиком (летом);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индивидуальная работа с детьми;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закаливающие процедуры;                                                                                                           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хождение босиком по </w:t>
      </w:r>
      <w:proofErr w:type="spellStart"/>
      <w:r>
        <w:rPr>
          <w:rFonts w:ascii="Times New Roman" w:hAnsi="Times New Roman"/>
          <w:sz w:val="24"/>
          <w:szCs w:val="24"/>
        </w:rPr>
        <w:t>коврикам-массажерам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Решению оздоровительных задач способствуют следующие формы организации детей: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двигательная разминка между занятиями;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двигательно-оздоровительные физкультурные минутки;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прогулки;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подвижные игры на свежем воздухе;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гимнастика пробуждения после дневного сна,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«Недели здоровья»,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самостоятельная двигательная деятельность детей.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 воспитанники ДОУ проходят диспансеризаци</w:t>
      </w:r>
      <w:r w:rsidR="00331CF1">
        <w:rPr>
          <w:rFonts w:ascii="Times New Roman" w:hAnsi="Times New Roman"/>
          <w:sz w:val="24"/>
          <w:szCs w:val="24"/>
        </w:rPr>
        <w:t>ю. Осмотрено в целом по ДОУ   24</w:t>
      </w:r>
      <w:r>
        <w:rPr>
          <w:rFonts w:ascii="Times New Roman" w:hAnsi="Times New Roman"/>
          <w:sz w:val="24"/>
          <w:szCs w:val="24"/>
        </w:rPr>
        <w:t xml:space="preserve"> ребенка - 100%.  Все дети с выявленными заболеваниями проходят специализированное лечение. 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</w:t>
      </w:r>
    </w:p>
    <w:p w:rsidR="001D2632" w:rsidRDefault="00331CF1" w:rsidP="001D2632">
      <w:pPr>
        <w:pStyle w:val="af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     </w:t>
      </w:r>
      <w:r w:rsidR="001D2632">
        <w:rPr>
          <w:rFonts w:ascii="Times New Roman" w:hAnsi="Times New Roman"/>
          <w:bCs/>
          <w:i/>
          <w:iCs/>
          <w:sz w:val="24"/>
          <w:szCs w:val="24"/>
        </w:rPr>
        <w:t xml:space="preserve"> Таблица адаптации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вновь поступивших </w:t>
      </w:r>
      <w:r w:rsidR="001D2632">
        <w:rPr>
          <w:rFonts w:ascii="Times New Roman" w:hAnsi="Times New Roman"/>
          <w:bCs/>
          <w:i/>
          <w:iCs/>
          <w:sz w:val="24"/>
          <w:szCs w:val="24"/>
        </w:rPr>
        <w:t>детей ясельной группы  к условиям ДОУ</w:t>
      </w:r>
    </w:p>
    <w:tbl>
      <w:tblPr>
        <w:tblpPr w:leftFromText="180" w:rightFromText="180" w:bottomFromText="200" w:vertAnchor="text" w:horzAnchor="margin" w:tblpXSpec="center" w:tblpY="434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2"/>
        <w:gridCol w:w="2565"/>
        <w:gridCol w:w="1900"/>
        <w:gridCol w:w="1912"/>
        <w:gridCol w:w="1922"/>
      </w:tblGrid>
      <w:tr w:rsidR="001D2632" w:rsidTr="001D2632"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Количество детей</w:t>
            </w:r>
          </w:p>
        </w:tc>
        <w:tc>
          <w:tcPr>
            <w:tcW w:w="5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Степень адаптации</w:t>
            </w:r>
          </w:p>
        </w:tc>
      </w:tr>
      <w:tr w:rsidR="001D2632" w:rsidTr="001D26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rPr>
                <w:bCs/>
                <w:i/>
                <w:i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rPr>
                <w:bCs/>
                <w:i/>
                <w:iCs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Легкая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Средняя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Тяжелая</w:t>
            </w:r>
          </w:p>
        </w:tc>
      </w:tr>
      <w:tr w:rsidR="001D2632" w:rsidTr="001D2632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   202</w:t>
            </w:r>
            <w:r w:rsidR="00331CF1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331CF1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331CF1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чел.- (83,3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331CF1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чел.- (16,7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0- (0%)</w:t>
            </w:r>
          </w:p>
        </w:tc>
      </w:tr>
    </w:tbl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Анализируя процесс адаптации, отметим, что детей с тяжелым видом адаптации в прошедшем году  не было,  у большинства детей адаптация прошла с легкой и средне</w:t>
      </w:r>
      <w:r w:rsidR="00331CF1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степенью тяжести. 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 в работе ДОУ большое внимание уделяется охране и укреплению здоровья детей, но этого  недостаточно, для того чтобы говорить об эффективной системе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в ДОУ, позволяющей спрогнозировать и предупредить детскую заболеваемость.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4.7.  Оценка организации питания в ДОУ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Питание детей в детском саду организовано в соответствии с рекомендованным «Сборником рецептур блюд и кулинарных изделий для питания детей в дошкольных </w:t>
      </w:r>
      <w:r>
        <w:rPr>
          <w:rFonts w:ascii="Times New Roman" w:hAnsi="Times New Roman"/>
          <w:sz w:val="24"/>
          <w:szCs w:val="24"/>
        </w:rPr>
        <w:lastRenderedPageBreak/>
        <w:t>организациях», согласно 10-дневного меню, утвержденного заведующим ДОУ. Меню составлено на осенний и зимний период отдельно.</w:t>
      </w:r>
      <w:r>
        <w:rPr>
          <w:rFonts w:ascii="Times New Roman" w:hAnsi="Times New Roman"/>
          <w:sz w:val="24"/>
          <w:szCs w:val="24"/>
        </w:rPr>
        <w:br/>
        <w:t xml:space="preserve">  В меню представлено большое разнообразие блюд, повтор которых в течение 10 дней исключен. В рационе широко используются блюда с повышенной пищевой и биологической ценностью, что позволяет скорректировать пищевую ценность рациона по содержанию </w:t>
      </w:r>
      <w:proofErr w:type="spellStart"/>
      <w:r>
        <w:rPr>
          <w:rFonts w:ascii="Times New Roman" w:hAnsi="Times New Roman"/>
          <w:sz w:val="24"/>
          <w:szCs w:val="24"/>
        </w:rPr>
        <w:t>микронутриентов</w:t>
      </w:r>
      <w:proofErr w:type="spellEnd"/>
      <w:r>
        <w:rPr>
          <w:rFonts w:ascii="Times New Roman" w:hAnsi="Times New Roman"/>
          <w:sz w:val="24"/>
          <w:szCs w:val="24"/>
        </w:rPr>
        <w:t xml:space="preserve"> и сформировать у детей привычку употреблять такие продукты.</w:t>
      </w:r>
      <w:r>
        <w:rPr>
          <w:rFonts w:ascii="Times New Roman" w:hAnsi="Times New Roman"/>
          <w:sz w:val="24"/>
          <w:szCs w:val="24"/>
        </w:rPr>
        <w:br/>
        <w:t>В соответствии с меню в детском саду организовано 4 приема пищи:</w:t>
      </w:r>
      <w:r>
        <w:rPr>
          <w:rFonts w:ascii="Times New Roman" w:hAnsi="Times New Roman"/>
          <w:sz w:val="24"/>
          <w:szCs w:val="24"/>
        </w:rPr>
        <w:br/>
        <w:t>- завтрак: чередуются молочные каши, макаронные изделия, рассыпные каши, напиток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обед: свежие овощи, первое блюдо, второе блюдо, напиток, хлеб;</w:t>
      </w:r>
      <w:r>
        <w:rPr>
          <w:rFonts w:ascii="Times New Roman" w:hAnsi="Times New Roman"/>
          <w:sz w:val="24"/>
          <w:szCs w:val="24"/>
        </w:rPr>
        <w:br/>
        <w:t xml:space="preserve">- полдник: </w:t>
      </w:r>
      <w:proofErr w:type="spellStart"/>
      <w:r>
        <w:rPr>
          <w:rFonts w:ascii="Times New Roman" w:hAnsi="Times New Roman"/>
          <w:sz w:val="24"/>
          <w:szCs w:val="24"/>
        </w:rPr>
        <w:t>хлебо</w:t>
      </w:r>
      <w:proofErr w:type="spellEnd"/>
      <w:r>
        <w:rPr>
          <w:rFonts w:ascii="Times New Roman" w:hAnsi="Times New Roman"/>
          <w:sz w:val="24"/>
          <w:szCs w:val="24"/>
        </w:rPr>
        <w:t xml:space="preserve">–булочные изделия, напиток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в том числе </w:t>
      </w:r>
      <w:proofErr w:type="spellStart"/>
      <w:r>
        <w:rPr>
          <w:rFonts w:ascii="Times New Roman" w:hAnsi="Times New Roman"/>
          <w:sz w:val="24"/>
          <w:szCs w:val="24"/>
        </w:rPr>
        <w:t>кисло-молочный</w:t>
      </w:r>
      <w:proofErr w:type="spellEnd"/>
      <w:r>
        <w:rPr>
          <w:rFonts w:ascii="Times New Roman" w:hAnsi="Times New Roman"/>
          <w:sz w:val="24"/>
          <w:szCs w:val="24"/>
        </w:rPr>
        <w:t>),  фрукты и натуральный сок;</w:t>
      </w:r>
      <w:r>
        <w:rPr>
          <w:rFonts w:ascii="Times New Roman" w:hAnsi="Times New Roman"/>
          <w:sz w:val="24"/>
          <w:szCs w:val="24"/>
        </w:rPr>
        <w:br/>
        <w:t>- ужин: чередуются запеканка, омлет, овощные, рыбные, мясные блюда, напиток.</w:t>
      </w:r>
      <w:r>
        <w:rPr>
          <w:rFonts w:ascii="Times New Roman" w:hAnsi="Times New Roman"/>
          <w:sz w:val="24"/>
          <w:szCs w:val="24"/>
        </w:rPr>
        <w:br/>
        <w:t xml:space="preserve">   Меню разработано таким образом, чтобы на эти 4 приема пищи приходилось основное количество продуктов с высокой пищевой и биологической ценностью. 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Cs/>
          <w:sz w:val="24"/>
          <w:szCs w:val="24"/>
        </w:rPr>
        <w:t xml:space="preserve">   Приготовление пищи осуществляется из продуктов, </w:t>
      </w:r>
      <w:r>
        <w:rPr>
          <w:rFonts w:ascii="Times New Roman" w:hAnsi="Times New Roman"/>
          <w:sz w:val="24"/>
          <w:szCs w:val="24"/>
        </w:rPr>
        <w:t>закупаемых МКДОУ «</w:t>
      </w:r>
      <w:proofErr w:type="spellStart"/>
      <w:r>
        <w:rPr>
          <w:rFonts w:ascii="Times New Roman" w:hAnsi="Times New Roman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 детский сад «Светлячок» </w:t>
      </w:r>
      <w:proofErr w:type="gramStart"/>
      <w:r>
        <w:rPr>
          <w:rFonts w:ascii="Times New Roman" w:hAnsi="Times New Roman"/>
          <w:sz w:val="24"/>
          <w:szCs w:val="24"/>
        </w:rPr>
        <w:t>согласно до</w:t>
      </w:r>
      <w:r w:rsidR="00331CF1">
        <w:rPr>
          <w:rFonts w:ascii="Times New Roman" w:hAnsi="Times New Roman"/>
          <w:sz w:val="24"/>
          <w:szCs w:val="24"/>
        </w:rPr>
        <w:t>говоров</w:t>
      </w:r>
      <w:proofErr w:type="gramEnd"/>
      <w:r w:rsidR="00331CF1">
        <w:rPr>
          <w:rFonts w:ascii="Times New Roman" w:hAnsi="Times New Roman"/>
          <w:sz w:val="24"/>
          <w:szCs w:val="24"/>
        </w:rPr>
        <w:t xml:space="preserve"> поставки:  от 10.01.2024</w:t>
      </w:r>
      <w:r>
        <w:rPr>
          <w:rFonts w:ascii="Times New Roman" w:hAnsi="Times New Roman"/>
          <w:sz w:val="24"/>
          <w:szCs w:val="24"/>
        </w:rPr>
        <w:t xml:space="preserve"> г. с </w:t>
      </w:r>
      <w:r w:rsidR="00331CF1">
        <w:rPr>
          <w:rFonts w:ascii="Times New Roman" w:hAnsi="Times New Roman"/>
          <w:sz w:val="24"/>
          <w:szCs w:val="24"/>
        </w:rPr>
        <w:t xml:space="preserve">ИП  </w:t>
      </w:r>
      <w:proofErr w:type="spellStart"/>
      <w:r w:rsidR="00331CF1">
        <w:rPr>
          <w:rFonts w:ascii="Times New Roman" w:hAnsi="Times New Roman"/>
          <w:sz w:val="24"/>
          <w:szCs w:val="24"/>
        </w:rPr>
        <w:t>ЖдановаА.П</w:t>
      </w:r>
      <w:proofErr w:type="spellEnd"/>
      <w:r w:rsidR="00331CF1">
        <w:rPr>
          <w:rFonts w:ascii="Times New Roman" w:hAnsi="Times New Roman"/>
          <w:sz w:val="24"/>
          <w:szCs w:val="24"/>
        </w:rPr>
        <w:t>.;  от 10.01.2024</w:t>
      </w:r>
      <w:r>
        <w:rPr>
          <w:rFonts w:ascii="Times New Roman" w:hAnsi="Times New Roman"/>
          <w:sz w:val="24"/>
          <w:szCs w:val="24"/>
        </w:rPr>
        <w:t xml:space="preserve"> г. с</w:t>
      </w:r>
      <w:r w:rsidR="00331CF1">
        <w:rPr>
          <w:rFonts w:ascii="Times New Roman" w:hAnsi="Times New Roman"/>
          <w:sz w:val="24"/>
          <w:szCs w:val="24"/>
        </w:rPr>
        <w:t xml:space="preserve"> ИП Жмакина С.А.;  от 10.01.2024</w:t>
      </w:r>
      <w:r>
        <w:rPr>
          <w:rFonts w:ascii="Times New Roman" w:hAnsi="Times New Roman"/>
          <w:sz w:val="24"/>
          <w:szCs w:val="24"/>
        </w:rPr>
        <w:t xml:space="preserve"> г. с ООО «</w:t>
      </w:r>
      <w:proofErr w:type="spellStart"/>
      <w:r w:rsidR="00331CF1">
        <w:rPr>
          <w:rFonts w:ascii="Times New Roman" w:hAnsi="Times New Roman"/>
          <w:sz w:val="24"/>
          <w:szCs w:val="24"/>
        </w:rPr>
        <w:t>Продинвест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Корректировка заявок проводится ежедневно медсестрой в зависимости от количества детей.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детском саду имеется вся необходимая документация по питанию, которая ведется по форме и заполняется своевременно. На пищеблоке вывешен график выдачи готовой продукции для каждой группы, норма выхода блюд. Технология приготовления блюд строго соблюдается. На информационном стенде для родителей ежедневно вывешивается меню. В ДОУ сформирована эффективная система контроля организации питания детей.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медицинская сестра детского сада.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норм основных продуктов: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медицинской  сестрой грамотно составлялся   рацион  питания;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выдерживалось   достаточное обеспечение калорийности и содержания  всех жизненно важных пищевых компонентов;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использовалось максимальное разнообразие рациона;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обработка продуктов и блюд проводилась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proofErr w:type="gramEnd"/>
      <w:r>
        <w:rPr>
          <w:rFonts w:ascii="Times New Roman" w:hAnsi="Times New Roman"/>
          <w:sz w:val="24"/>
          <w:szCs w:val="24"/>
        </w:rPr>
        <w:t xml:space="preserve"> технологических карт;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пища, приготовленная на пищеблоке, соответствовала требованиям Сан </w:t>
      </w:r>
      <w:proofErr w:type="spellStart"/>
      <w:r>
        <w:rPr>
          <w:rFonts w:ascii="Times New Roman" w:hAnsi="Times New Roman"/>
          <w:sz w:val="24"/>
          <w:szCs w:val="24"/>
        </w:rPr>
        <w:t>ПиН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питьевого режима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Питьевой режим в детском саду проводится в соответствии с требованиями </w:t>
      </w:r>
      <w:r>
        <w:rPr>
          <w:rFonts w:ascii="Times New Roman" w:hAnsi="Times New Roman"/>
          <w:bCs/>
          <w:color w:val="000000"/>
          <w:spacing w:val="3"/>
          <w:sz w:val="24"/>
          <w:szCs w:val="24"/>
        </w:rPr>
        <w:t>СП 2.4.3648-20.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двигательной активности ребенка;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При питьевом режиме используется   кипяченая питьевая вода  или </w:t>
      </w:r>
      <w:proofErr w:type="spellStart"/>
      <w:r>
        <w:rPr>
          <w:rFonts w:ascii="Times New Roman" w:hAnsi="Times New Roman"/>
          <w:sz w:val="24"/>
          <w:szCs w:val="24"/>
        </w:rPr>
        <w:t>бутилированная</w:t>
      </w:r>
      <w:proofErr w:type="spellEnd"/>
      <w:r>
        <w:rPr>
          <w:rFonts w:ascii="Times New Roman" w:hAnsi="Times New Roman"/>
          <w:sz w:val="24"/>
          <w:szCs w:val="24"/>
        </w:rPr>
        <w:t>. 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Оптимизация производственного контроля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Соблюдались   все санитарные  требования  к состоянию: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•пищеблока;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•к поставляемым продуктам питания;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•к  транспортировке, хранению;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•к приготовлению и раздаче блюд;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•к личной гигиене пищеблока;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•к  организации приема пищи детьми в группах.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•обеспечивался   контроль санитарно-гигиенической безопасности питания;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•систематически проводится  </w:t>
      </w:r>
      <w:proofErr w:type="gramStart"/>
      <w:r>
        <w:rPr>
          <w:rFonts w:ascii="Times New Roman" w:hAnsi="Times New Roman"/>
          <w:sz w:val="24"/>
          <w:szCs w:val="24"/>
        </w:rPr>
        <w:t>контроль  за</w:t>
      </w:r>
      <w:proofErr w:type="gramEnd"/>
      <w:r>
        <w:rPr>
          <w:rFonts w:ascii="Times New Roman" w:hAnsi="Times New Roman"/>
          <w:sz w:val="24"/>
          <w:szCs w:val="24"/>
        </w:rPr>
        <w:t xml:space="preserve"> качеством питания.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Организация работы по пропаганде здорового питания: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•соблюдается  оптимальный  режим питания;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•проводится работа по формированию у детей  навыков культуры питания;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•строго соблюдаются  принципы разработанного  меню;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•проводится  разъяснительная  работа,  как  с сотрудниками учреждения, так и с родителями по введению новых блюд;</w:t>
      </w:r>
    </w:p>
    <w:p w:rsidR="001D2632" w:rsidRDefault="001D2632" w:rsidP="008B5E11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•оформлены  информационные стенды  по вопросам здорового питания.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Выводы:</w:t>
      </w:r>
      <w:r>
        <w:rPr>
          <w:rFonts w:ascii="Times New Roman" w:hAnsi="Times New Roman"/>
          <w:sz w:val="24"/>
          <w:szCs w:val="24"/>
        </w:rPr>
        <w:t> 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 Оценка динамики развития воспитанников ДОУ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 с учетом направленности реализуемой образовательной программы, возрастных особенностей воспитанников, которая  позволяет поддерживать качество знаний  воспитанников  на достаточно высоком уровне.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Основная образовательная программа дошкольного образования  сформирована в соответствии с принципами и подходами, определенными Федеральным государственным образовательным стандартом дошкольного образования, а также с Федеральной образовательной программой дошкольного образования.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Содержание Программы учитывает возрастные и индивидуальные особенности контингента детей, воспитывающихся в образовательном учреждении.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Качество подготовки воспитанников соответствует требованиям ООПДО ДОУ и ФГОС дошкольного образования. </w:t>
      </w:r>
    </w:p>
    <w:p w:rsidR="00331CF1" w:rsidRDefault="00331CF1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D2632">
        <w:rPr>
          <w:rFonts w:ascii="Times New Roman" w:hAnsi="Times New Roman"/>
          <w:sz w:val="24"/>
          <w:szCs w:val="24"/>
        </w:rPr>
        <w:t xml:space="preserve">Достижения участников образовательного процесса: принимают активное участие в конкурсах, выставках, организуемых как внутри ДОУ, так и на районном уровне; три воспитателя  имеют первую квалификационную категорию.  Дети нашего детского сада в течение года принимали участие в различных региональных </w:t>
      </w:r>
      <w:r>
        <w:rPr>
          <w:rFonts w:ascii="Times New Roman" w:hAnsi="Times New Roman"/>
          <w:sz w:val="24"/>
          <w:szCs w:val="24"/>
        </w:rPr>
        <w:t xml:space="preserve">и федеральных </w:t>
      </w:r>
      <w:r w:rsidR="001D2632">
        <w:rPr>
          <w:rFonts w:ascii="Times New Roman" w:hAnsi="Times New Roman"/>
          <w:sz w:val="24"/>
          <w:szCs w:val="24"/>
        </w:rPr>
        <w:t>конкурсах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D2632" w:rsidRDefault="00331CF1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см</w:t>
      </w:r>
      <w:proofErr w:type="gramEnd"/>
      <w:r>
        <w:rPr>
          <w:rFonts w:ascii="Times New Roman" w:hAnsi="Times New Roman"/>
          <w:sz w:val="24"/>
          <w:szCs w:val="24"/>
        </w:rPr>
        <w:t xml:space="preserve">. п.3.3). </w:t>
      </w:r>
      <w:r w:rsidR="001D2632">
        <w:rPr>
          <w:rFonts w:ascii="Times New Roman" w:hAnsi="Times New Roman"/>
          <w:sz w:val="24"/>
          <w:szCs w:val="24"/>
        </w:rPr>
        <w:t>Также родители наших воспитанников принимали участие в семейном  конкурсе видеороликов  «Нам с папой интересно», победителям были вручены дипломы.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Качество образования воспитанников определяется на основе мониторинга (диагностики развития детей).   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Сравнительный анализ мониторинга образовательного процесса МКДОУ 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="00331CF1">
        <w:rPr>
          <w:rFonts w:ascii="Times New Roman" w:hAnsi="Times New Roman"/>
          <w:b/>
          <w:sz w:val="24"/>
          <w:szCs w:val="24"/>
        </w:rPr>
        <w:t xml:space="preserve">                         за 2024</w:t>
      </w:r>
      <w:r>
        <w:rPr>
          <w:rFonts w:ascii="Times New Roman" w:hAnsi="Times New Roman"/>
          <w:b/>
          <w:sz w:val="24"/>
          <w:szCs w:val="24"/>
        </w:rPr>
        <w:t xml:space="preserve"> год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noProof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1950085"/>
            <wp:effectExtent l="0" t="0" r="0" b="0"/>
            <wp:docPr id="1" name="Объект 4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D2632" w:rsidRDefault="00331CF1" w:rsidP="001D2632">
      <w:pPr>
        <w:rPr>
          <w:b/>
        </w:rPr>
      </w:pPr>
      <w:r>
        <w:rPr>
          <w:b/>
        </w:rPr>
        <w:t>начало 2024</w:t>
      </w:r>
      <w:r w:rsidR="001D2632">
        <w:rPr>
          <w:b/>
        </w:rPr>
        <w:t xml:space="preserve"> г.                    </w:t>
      </w:r>
      <w:r>
        <w:rPr>
          <w:b/>
        </w:rPr>
        <w:t xml:space="preserve">                      конец 2024</w:t>
      </w:r>
      <w:r w:rsidR="001D2632">
        <w:rPr>
          <w:b/>
        </w:rPr>
        <w:t>г.</w:t>
      </w:r>
    </w:p>
    <w:p w:rsidR="001D2632" w:rsidRDefault="001D2632" w:rsidP="001D2632">
      <w:r>
        <w:t xml:space="preserve">Высокий уровень – </w:t>
      </w:r>
      <w:r w:rsidR="0051519F">
        <w:t>11,6</w:t>
      </w:r>
      <w:r>
        <w:t>%                      Высокий уровень –</w:t>
      </w:r>
      <w:r w:rsidR="0051519F">
        <w:t>47,05</w:t>
      </w:r>
      <w:r>
        <w:t xml:space="preserve">% </w:t>
      </w:r>
    </w:p>
    <w:p w:rsidR="001D2632" w:rsidRDefault="001D2632" w:rsidP="001D2632">
      <w:r>
        <w:t xml:space="preserve">Средний уровень – </w:t>
      </w:r>
      <w:r w:rsidR="0051519F">
        <w:t>72,9</w:t>
      </w:r>
      <w:r>
        <w:t xml:space="preserve">%                      Средний уровень – </w:t>
      </w:r>
      <w:r w:rsidR="0051519F">
        <w:t>52,95</w:t>
      </w:r>
      <w:r>
        <w:t>%</w:t>
      </w:r>
    </w:p>
    <w:p w:rsidR="001D2632" w:rsidRDefault="001D2632" w:rsidP="001D2632">
      <w:r>
        <w:t xml:space="preserve">Низкий уровень – </w:t>
      </w:r>
      <w:r w:rsidR="0051519F">
        <w:t xml:space="preserve">15,5%                        </w:t>
      </w:r>
      <w:r>
        <w:t xml:space="preserve"> Низкий уровень – 0%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По итогам мониторинга программный материал усвоен детьми всех возрастных групп  по всем разделам программы на среднем – высоком уровне (в зависимости от раздела программы и возрастной группы).                                                                          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Результаты мониторинга усвоения основной общеобразовательной программы по </w:t>
      </w:r>
      <w:r w:rsidR="00331CF1">
        <w:rPr>
          <w:rFonts w:ascii="Times New Roman" w:hAnsi="Times New Roman"/>
          <w:sz w:val="24"/>
          <w:szCs w:val="24"/>
        </w:rPr>
        <w:t>образовательным областям за 2024</w:t>
      </w:r>
      <w:r>
        <w:rPr>
          <w:rFonts w:ascii="Times New Roman" w:hAnsi="Times New Roman"/>
          <w:sz w:val="24"/>
          <w:szCs w:val="24"/>
        </w:rPr>
        <w:t xml:space="preserve">  год  показывает положительную динамику знаний детей.  Наличие низкого уровня усвоения основной общеобразовательной программы по образовательным областям обусловлено индивидуальными психологическими и физическими возможностями воспитанников. Благодаря постоянной работ</w:t>
      </w:r>
      <w:r w:rsidR="00F9350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педагогов с детьми</w:t>
      </w:r>
      <w:r w:rsidR="0051519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процент низк</w:t>
      </w:r>
      <w:r w:rsidR="00331CF1">
        <w:rPr>
          <w:rFonts w:ascii="Times New Roman" w:hAnsi="Times New Roman"/>
          <w:sz w:val="24"/>
          <w:szCs w:val="24"/>
        </w:rPr>
        <w:t xml:space="preserve">ого развития снизился до нуля. </w:t>
      </w:r>
    </w:p>
    <w:p w:rsidR="00331CF1" w:rsidRDefault="00331CF1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645D60" w:rsidP="001D2632">
      <w:pPr>
        <w:tabs>
          <w:tab w:val="left" w:pos="2640"/>
        </w:tabs>
        <w:rPr>
          <w:b/>
        </w:rPr>
      </w:pPr>
      <w:r>
        <w:t xml:space="preserve">                   </w:t>
      </w:r>
      <w:r w:rsidR="001D2632">
        <w:t xml:space="preserve"> </w:t>
      </w:r>
      <w:r w:rsidR="001D2632">
        <w:rPr>
          <w:b/>
        </w:rPr>
        <w:t>Сравнительный анализ уровня знаний воспитанников</w:t>
      </w:r>
      <w:r>
        <w:rPr>
          <w:b/>
        </w:rPr>
        <w:t xml:space="preserve"> по годам</w:t>
      </w:r>
    </w:p>
    <w:p w:rsidR="001D2632" w:rsidRDefault="001D2632" w:rsidP="001D2632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1134"/>
        <w:gridCol w:w="1276"/>
        <w:gridCol w:w="1275"/>
        <w:gridCol w:w="1276"/>
        <w:gridCol w:w="1276"/>
        <w:gridCol w:w="1241"/>
      </w:tblGrid>
      <w:tr w:rsidR="001D2632" w:rsidTr="001D2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1gif"/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Календарный год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Начало года, %</w:t>
            </w:r>
          </w:p>
        </w:tc>
        <w:tc>
          <w:tcPr>
            <w:tcW w:w="3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Конец года, %</w:t>
            </w:r>
          </w:p>
        </w:tc>
      </w:tr>
      <w:tr w:rsidR="001D2632" w:rsidTr="001D2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</w:p>
        </w:tc>
        <w:tc>
          <w:tcPr>
            <w:tcW w:w="7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</w:tr>
      <w:tr w:rsidR="001D2632" w:rsidTr="001D2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Выс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Ср</w:t>
            </w:r>
            <w:proofErr w:type="gramEnd"/>
            <w:r>
              <w:rPr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Низ.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Выс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Ср</w:t>
            </w:r>
            <w:proofErr w:type="gramEnd"/>
            <w:r>
              <w:rPr>
                <w:lang w:eastAsia="en-US"/>
              </w:rPr>
              <w:t>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Низ.</w:t>
            </w:r>
          </w:p>
        </w:tc>
      </w:tr>
      <w:tr w:rsidR="001D2632" w:rsidTr="001D2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84,5%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72,5%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27,5%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1D2632" w:rsidTr="009254F6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17,25%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73,75%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75,75%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24,25%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55380D" w:rsidTr="009254F6">
        <w:trPr>
          <w:trHeight w:val="40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0D" w:rsidRDefault="0055380D">
            <w:pPr>
              <w:pStyle w:val="msonormalbullet2gifbullet1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0D" w:rsidRDefault="0055380D" w:rsidP="0051519F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0D" w:rsidRDefault="0055380D" w:rsidP="0051519F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72,9%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0D" w:rsidRDefault="0055380D" w:rsidP="0051519F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0D" w:rsidRDefault="0055380D" w:rsidP="0051519F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47,05%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0D" w:rsidRDefault="0055380D" w:rsidP="0051519F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52,95%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0D" w:rsidRDefault="0055380D" w:rsidP="0051519F">
            <w:pPr>
              <w:pStyle w:val="msonormalbullet2gifbullet3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9254F6" w:rsidTr="001D2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bullet1gif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</w:tr>
      <w:tr w:rsidR="009254F6" w:rsidTr="001D2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bullet1gif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4F6" w:rsidRDefault="009254F6">
            <w:pPr>
              <w:pStyle w:val="msonormalbullet2gif"/>
              <w:spacing w:line="276" w:lineRule="auto"/>
              <w:rPr>
                <w:lang w:eastAsia="en-US"/>
              </w:rPr>
            </w:pPr>
          </w:p>
        </w:tc>
      </w:tr>
    </w:tbl>
    <w:p w:rsidR="001D2632" w:rsidRDefault="001D2632" w:rsidP="001D2632"/>
    <w:p w:rsidR="001D2632" w:rsidRDefault="001D2632" w:rsidP="00F9350C">
      <w:pPr>
        <w:jc w:val="both"/>
      </w:pPr>
      <w:r>
        <w:t xml:space="preserve">Подводя итоги сравнительного анализа уровня знаний воспитанников за 3 года, можно сделать вывод: уровень знаний детей </w:t>
      </w:r>
      <w:r w:rsidR="0055380D">
        <w:t>за 2024 год  снизился</w:t>
      </w:r>
      <w:r w:rsidR="00DB61CE">
        <w:t>, больше детей со средним уровнем развития. Больше всего это связано с тем, что в 2024 году значительно увеличилось детей от 2 до 3 лет только начинающих говорить.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</w:t>
      </w:r>
      <w:r>
        <w:rPr>
          <w:rFonts w:ascii="Times New Roman" w:hAnsi="Times New Roman"/>
          <w:sz w:val="24"/>
          <w:szCs w:val="24"/>
        </w:rPr>
        <w:t>: качество подготовки воспитанников находится на среднем уровне. В дальнейшем, с целью  улучшения качества знаний у детей, педагогам больше включать в план работы индивидуальную работу с отстающими детьми, выявлять одаренных детей, разрабатывать планы работы с такими детьми.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rPr>
          <w:color w:val="000000"/>
        </w:rPr>
      </w:pPr>
      <w:r>
        <w:rPr>
          <w:b/>
          <w:bCs/>
          <w:color w:val="000000"/>
        </w:rPr>
        <w:t xml:space="preserve">6. Оценка </w:t>
      </w:r>
      <w:proofErr w:type="gramStart"/>
      <w:r>
        <w:rPr>
          <w:b/>
          <w:bCs/>
          <w:color w:val="000000"/>
        </w:rPr>
        <w:t>функционирования  внутренней системы оценки качества образования</w:t>
      </w:r>
      <w:proofErr w:type="gramEnd"/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F9350C">
      <w:pPr>
        <w:pStyle w:val="Default"/>
        <w:jc w:val="both"/>
      </w:pPr>
      <w:r>
        <w:rPr>
          <w:bCs/>
        </w:rPr>
        <w:t xml:space="preserve">     </w:t>
      </w:r>
      <w:r>
        <w:t xml:space="preserve">В ДОУ  утверждено положение о внутренней системе оценки качества образования от 30.08.2022г. </w:t>
      </w:r>
    </w:p>
    <w:p w:rsidR="001D2632" w:rsidRDefault="001D2632" w:rsidP="006654B7">
      <w:pPr>
        <w:pStyle w:val="Default"/>
        <w:jc w:val="both"/>
      </w:pPr>
      <w:r>
        <w:rPr>
          <w:bCs/>
          <w:iCs/>
        </w:rPr>
        <w:t>Цель: Сбор и анализ информации о состоянии дошкольного образования в МКДОУ «</w:t>
      </w:r>
      <w:proofErr w:type="spellStart"/>
      <w:r>
        <w:rPr>
          <w:bCs/>
          <w:iCs/>
        </w:rPr>
        <w:t>Возовский</w:t>
      </w:r>
      <w:proofErr w:type="spellEnd"/>
      <w:r>
        <w:rPr>
          <w:bCs/>
          <w:iCs/>
        </w:rPr>
        <w:t xml:space="preserve"> детский сад «Светлячок» с последующим обоснованием рекомендаций для принятия управленческих решений по совершенствованию качества дошкольного образования. </w:t>
      </w:r>
    </w:p>
    <w:p w:rsidR="001D2632" w:rsidRDefault="001D2632" w:rsidP="006654B7">
      <w:pPr>
        <w:pStyle w:val="Default"/>
        <w:jc w:val="both"/>
      </w:pPr>
      <w:r>
        <w:t xml:space="preserve"> Мониторинг качества обр</w:t>
      </w:r>
      <w:r w:rsidR="006654B7">
        <w:t>азовательной деятельности в 2024</w:t>
      </w:r>
      <w:r>
        <w:t xml:space="preserve"> году показал хорошую работу педагогического коллектива по всем показателям. На основании годово</w:t>
      </w:r>
      <w:r w:rsidR="006654B7">
        <w:t>го плана в январе и декабре 2024</w:t>
      </w:r>
      <w:r>
        <w:t xml:space="preserve"> года проведена диагностика индивидуального развития детей. Оценка индивидуального развития детей связана с освоением воспитанниками ООП </w:t>
      </w:r>
      <w:proofErr w:type="gramStart"/>
      <w:r>
        <w:t>ДО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связи с тем, что содержание программы должно обеспечивать развитие личности, мотивации и способностей детей в различных видах деятельности и охватывать определенные направления развития и образования (образовательные области). Таким образом, оценка индивидуального развития заключается в анализе освоения детьми содержания образовательных областей.</w:t>
      </w:r>
    </w:p>
    <w:p w:rsidR="001D2632" w:rsidRDefault="001D2632" w:rsidP="006654B7">
      <w:pPr>
        <w:pStyle w:val="Default"/>
        <w:jc w:val="both"/>
        <w:rPr>
          <w:rFonts w:eastAsiaTheme="minorHAnsi"/>
        </w:rPr>
      </w:pPr>
      <w:r>
        <w:t xml:space="preserve">   </w:t>
      </w:r>
      <w:r>
        <w:rPr>
          <w:rFonts w:eastAsiaTheme="minorHAnsi"/>
        </w:rPr>
        <w:t xml:space="preserve">Основные методы мониторинга: наблюдения за детьми в повседневной жизни и в процессе НОД, беседы, анализ продуктов детского творчества. </w:t>
      </w:r>
    </w:p>
    <w:p w:rsidR="001D2632" w:rsidRDefault="001D2632" w:rsidP="00F9350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Внутренней оценке подлежат объективные и субъективные факторы образовательного процесса: </w:t>
      </w:r>
    </w:p>
    <w:p w:rsidR="001D2632" w:rsidRDefault="001D2632" w:rsidP="00F9350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-качество условий реализации ООП образовательного учреждения; </w:t>
      </w:r>
    </w:p>
    <w:p w:rsidR="001D2632" w:rsidRDefault="001D2632" w:rsidP="00F9350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качество организации образовательного процесса, представленное в ООП ДОУ; </w:t>
      </w:r>
    </w:p>
    <w:p w:rsidR="001D2632" w:rsidRDefault="001D2632" w:rsidP="00F9350C">
      <w:pPr>
        <w:pStyle w:val="Default"/>
        <w:jc w:val="both"/>
      </w:pPr>
      <w:r>
        <w:rPr>
          <w:rFonts w:eastAsiaTheme="minorHAnsi"/>
        </w:rPr>
        <w:t>- качество результата освоения ООП образовательного учреждения.</w:t>
      </w:r>
      <w:r>
        <w:t xml:space="preserve"> </w:t>
      </w:r>
    </w:p>
    <w:p w:rsidR="001D2632" w:rsidRDefault="001D2632" w:rsidP="00F9350C">
      <w:pPr>
        <w:pStyle w:val="Default"/>
        <w:jc w:val="both"/>
        <w:rPr>
          <w:rFonts w:eastAsiaTheme="minorHAnsi"/>
        </w:rPr>
      </w:pPr>
      <w:r>
        <w:t xml:space="preserve">  </w:t>
      </w:r>
      <w:r>
        <w:rPr>
          <w:rFonts w:eastAsiaTheme="minorHAnsi"/>
        </w:rPr>
        <w:t xml:space="preserve">Требования к перечисленным факторам представлены в ФГОС </w:t>
      </w:r>
      <w:proofErr w:type="gramStart"/>
      <w:r>
        <w:rPr>
          <w:rFonts w:eastAsiaTheme="minorHAnsi"/>
        </w:rPr>
        <w:t>ДО</w:t>
      </w:r>
      <w:proofErr w:type="gramEnd"/>
      <w:r>
        <w:rPr>
          <w:rFonts w:eastAsiaTheme="minorHAnsi"/>
        </w:rPr>
        <w:t xml:space="preserve">. Формами организации внутренней оценки качества образования являются: </w:t>
      </w:r>
    </w:p>
    <w:p w:rsidR="001D2632" w:rsidRDefault="001D2632" w:rsidP="00F9350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мониторинг (целенаправленное систематическое наблюдение, собеседование, анализ документации, анкетирование, тестирование, сравнение и анализ); </w:t>
      </w:r>
    </w:p>
    <w:p w:rsidR="001D2632" w:rsidRDefault="001D2632" w:rsidP="00F9350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контроль (оперативный, тематический, фронтальный, итоговый, взаимоконтроль). </w:t>
      </w:r>
    </w:p>
    <w:p w:rsidR="001D2632" w:rsidRDefault="001D2632" w:rsidP="00F9350C">
      <w:pPr>
        <w:pStyle w:val="Default"/>
        <w:jc w:val="both"/>
      </w:pPr>
      <w:r>
        <w:rPr>
          <w:rFonts w:eastAsiaTheme="minorHAnsi"/>
        </w:rPr>
        <w:t xml:space="preserve"> 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отчётов, карт наблюдений. Итоговый материал содержит констатацию фактов, выводы и, при необходимости, предложения. Результаты контроля заносятся в журнал контроля. Информация о результатах доводится до работников ДОУ в течение 7 дней с момента завершения проверки. По итогам контроля в зависимости от его формы,</w:t>
      </w:r>
      <w:r>
        <w:t xml:space="preserve"> целей и задач, а также с учётом реального положения дел проводятся заседания педагогического совета и административные совещания. Мониторинг предусматривает сбор, системный учёт обработку и анализ информации об организации и результатах образовательной деятельности для эффективного решения задач управления качеством. По результатам мониторинга руководитель ДОУ издаёт приказ, в котором указываются: управленческое решение, ответственные лица по исполнению решения, сроки устранения недостатков, сроки проведения контроля устранения недостатков, поощрения педагогов.</w:t>
      </w:r>
    </w:p>
    <w:p w:rsidR="001D2632" w:rsidRDefault="001D2632" w:rsidP="00F9350C">
      <w:pPr>
        <w:pStyle w:val="Default"/>
        <w:jc w:val="both"/>
        <w:rPr>
          <w:sz w:val="23"/>
          <w:szCs w:val="23"/>
        </w:rPr>
      </w:pPr>
      <w:r>
        <w:t xml:space="preserve">   В конце года  </w:t>
      </w:r>
      <w:r>
        <w:rPr>
          <w:sz w:val="23"/>
          <w:szCs w:val="23"/>
        </w:rPr>
        <w:t>подведены общие результаты диагностики по ДОУ в целом по каждой образовательной области.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Мониторинг образовательного процесса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2"/>
        <w:gridCol w:w="954"/>
        <w:gridCol w:w="956"/>
        <w:gridCol w:w="956"/>
        <w:gridCol w:w="956"/>
        <w:gridCol w:w="956"/>
        <w:gridCol w:w="861"/>
      </w:tblGrid>
      <w:tr w:rsidR="001D2632" w:rsidTr="001D2632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1gif"/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Образовательная область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Начало года, %</w:t>
            </w:r>
          </w:p>
        </w:tc>
        <w:tc>
          <w:tcPr>
            <w:tcW w:w="2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Конец года, %</w:t>
            </w:r>
          </w:p>
        </w:tc>
      </w:tr>
      <w:tr w:rsidR="001D2632" w:rsidTr="001D2632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</w:p>
        </w:tc>
        <w:tc>
          <w:tcPr>
            <w:tcW w:w="5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</w:tr>
      <w:tr w:rsidR="001D2632" w:rsidTr="001D2632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Выс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Ср</w:t>
            </w:r>
            <w:proofErr w:type="gramEnd"/>
            <w:r>
              <w:rPr>
                <w:lang w:eastAsia="en-US"/>
              </w:rPr>
              <w:t>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Низ.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Выс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2gif"/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Ср</w:t>
            </w:r>
            <w:proofErr w:type="gramEnd"/>
            <w:r>
              <w:rPr>
                <w:lang w:eastAsia="en-US"/>
              </w:rPr>
              <w:t>.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Низ.</w:t>
            </w:r>
          </w:p>
        </w:tc>
      </w:tr>
      <w:tr w:rsidR="001D2632" w:rsidTr="001D2632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Познавательное развитие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8,25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21,75</w:t>
            </w:r>
            <w:r w:rsidR="001D2632">
              <w:rPr>
                <w:bCs/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51,7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48,3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1D2632" w:rsidTr="001D2632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Художественно-эстетическое развитие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9,25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80,75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66,9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33,1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1D2632" w:rsidTr="001D2632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Речевое развитие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25,5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47,75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26,75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47,05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52,95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1D2632" w:rsidTr="001D2632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1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Социально - коммуникативное развитие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bullet2gif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19</w:t>
            </w:r>
            <w:r w:rsidR="001D2632">
              <w:rPr>
                <w:bCs/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61,65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38,35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bullet3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1D2632" w:rsidTr="001D2632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Физическое развитие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63,75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36,25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1D2632" w:rsidTr="001D2632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Итого: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11,6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72,9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A43CA1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15,5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58,21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55380D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41,79</w:t>
            </w:r>
            <w:r w:rsidR="001D2632">
              <w:rPr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32" w:rsidRDefault="001D2632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</w:tbl>
    <w:p w:rsidR="006654B7" w:rsidRDefault="006654B7" w:rsidP="001D2632">
      <w:pPr>
        <w:pStyle w:val="Default"/>
      </w:pPr>
    </w:p>
    <w:p w:rsidR="001D2632" w:rsidRDefault="001D2632" w:rsidP="00C01A3D">
      <w:pPr>
        <w:pStyle w:val="Default"/>
        <w:jc w:val="both"/>
        <w:rPr>
          <w:rFonts w:eastAsiaTheme="minorHAnsi"/>
        </w:rPr>
      </w:pPr>
      <w:r>
        <w:rPr>
          <w:rFonts w:eastAsiaTheme="minorHAnsi"/>
        </w:rPr>
        <w:t xml:space="preserve"> При проведении внутренней оценки качества образования изучается степень удовлетворённости родителей качеством образования в ДОУ на основании анкетирования родителей, опроса. </w:t>
      </w:r>
    </w:p>
    <w:p w:rsidR="001D2632" w:rsidRDefault="001D2632" w:rsidP="00C01A3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Анкетирование родителей (законных представителей) воспитанников ДОУ удовлетворенностью качеством услуг по содержанию, воспитанию и образованию дошкольников показало: </w:t>
      </w:r>
    </w:p>
    <w:p w:rsidR="001D2632" w:rsidRDefault="001D2632" w:rsidP="001D263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В </w:t>
      </w:r>
      <w:r w:rsidR="00DB61CE">
        <w:rPr>
          <w:rFonts w:eastAsiaTheme="minorHAnsi"/>
          <w:color w:val="000000"/>
          <w:lang w:eastAsia="en-US"/>
        </w:rPr>
        <w:t>анкетировании приняло участие 20</w:t>
      </w:r>
      <w:r>
        <w:rPr>
          <w:rFonts w:eastAsiaTheme="minorHAnsi"/>
          <w:color w:val="000000"/>
          <w:lang w:eastAsia="en-US"/>
        </w:rPr>
        <w:t xml:space="preserve"> семей. </w:t>
      </w:r>
    </w:p>
    <w:p w:rsidR="00C01A3D" w:rsidRDefault="00DB61CE" w:rsidP="00C01A3D">
      <w:pPr>
        <w:autoSpaceDE w:val="0"/>
        <w:autoSpaceDN w:val="0"/>
        <w:adjustRightInd w:val="0"/>
        <w:spacing w:after="14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Из 20</w:t>
      </w:r>
      <w:r w:rsidR="00C01A3D">
        <w:rPr>
          <w:rFonts w:eastAsiaTheme="minorHAnsi"/>
          <w:color w:val="000000"/>
          <w:lang w:eastAsia="en-US"/>
        </w:rPr>
        <w:t xml:space="preserve"> семей из числа опрошенных:</w:t>
      </w:r>
    </w:p>
    <w:p w:rsidR="001D2632" w:rsidRDefault="00C01A3D" w:rsidP="00C01A3D">
      <w:pPr>
        <w:autoSpaceDE w:val="0"/>
        <w:autoSpaceDN w:val="0"/>
        <w:adjustRightInd w:val="0"/>
        <w:spacing w:after="14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</w:t>
      </w:r>
      <w:proofErr w:type="gramStart"/>
      <w:r w:rsidR="001D2632">
        <w:rPr>
          <w:rFonts w:eastAsiaTheme="minorHAnsi"/>
          <w:color w:val="000000"/>
          <w:lang w:eastAsia="en-US"/>
        </w:rPr>
        <w:t xml:space="preserve">- 97% удовлетворены работой дошкольного учреждения; </w:t>
      </w:r>
      <w:proofErr w:type="gramEnd"/>
    </w:p>
    <w:p w:rsidR="001D2632" w:rsidRDefault="001D2632" w:rsidP="001D2632">
      <w:pPr>
        <w:autoSpaceDE w:val="0"/>
        <w:autoSpaceDN w:val="0"/>
        <w:adjustRightInd w:val="0"/>
        <w:spacing w:after="14"/>
        <w:rPr>
          <w:rFonts w:eastAsiaTheme="minorHAnsi"/>
          <w:color w:val="000000"/>
          <w:lang w:eastAsia="en-US"/>
        </w:rPr>
      </w:pPr>
      <w:proofErr w:type="gramStart"/>
      <w:r>
        <w:rPr>
          <w:rFonts w:eastAsiaTheme="minorHAnsi"/>
          <w:color w:val="000000"/>
          <w:lang w:eastAsia="en-US"/>
        </w:rPr>
        <w:t>- 92% из числа опрошенных, удовлетворены оснащенностью дошкольного учреждения и групп развивающими игрушками, игровым оборудованием</w:t>
      </w:r>
      <w:r w:rsidR="00C01A3D">
        <w:rPr>
          <w:rFonts w:eastAsiaTheme="minorHAnsi"/>
          <w:color w:val="000000"/>
          <w:lang w:eastAsia="en-US"/>
        </w:rPr>
        <w:t>;</w:t>
      </w:r>
      <w:r>
        <w:rPr>
          <w:rFonts w:eastAsiaTheme="minorHAnsi"/>
          <w:color w:val="000000"/>
          <w:lang w:eastAsia="en-US"/>
        </w:rPr>
        <w:t xml:space="preserve"> </w:t>
      </w:r>
      <w:proofErr w:type="gramEnd"/>
    </w:p>
    <w:p w:rsidR="001D2632" w:rsidRDefault="001D2632" w:rsidP="001D2632">
      <w:pPr>
        <w:autoSpaceDE w:val="0"/>
        <w:autoSpaceDN w:val="0"/>
        <w:adjustRightInd w:val="0"/>
        <w:spacing w:after="14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 - 80% </w:t>
      </w:r>
      <w:proofErr w:type="gramStart"/>
      <w:r>
        <w:rPr>
          <w:rFonts w:eastAsiaTheme="minorHAnsi"/>
          <w:color w:val="000000"/>
          <w:lang w:eastAsia="en-US"/>
        </w:rPr>
        <w:t>вовлечены</w:t>
      </w:r>
      <w:proofErr w:type="gramEnd"/>
      <w:r>
        <w:rPr>
          <w:rFonts w:eastAsiaTheme="minorHAnsi"/>
          <w:color w:val="000000"/>
          <w:lang w:eastAsia="en-US"/>
        </w:rPr>
        <w:t xml:space="preserve"> в деятельность детского сада</w:t>
      </w:r>
      <w:r w:rsidR="00C01A3D">
        <w:rPr>
          <w:rFonts w:eastAsiaTheme="minorHAnsi"/>
          <w:color w:val="000000"/>
          <w:lang w:eastAsia="en-US"/>
        </w:rPr>
        <w:t>;</w:t>
      </w:r>
      <w:r>
        <w:rPr>
          <w:rFonts w:eastAsiaTheme="minorHAnsi"/>
          <w:color w:val="000000"/>
          <w:lang w:eastAsia="en-US"/>
        </w:rPr>
        <w:t xml:space="preserve"> </w:t>
      </w:r>
    </w:p>
    <w:p w:rsidR="001D2632" w:rsidRDefault="001D2632" w:rsidP="001D263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- 100% </w:t>
      </w:r>
      <w:proofErr w:type="gramStart"/>
      <w:r>
        <w:rPr>
          <w:rFonts w:eastAsiaTheme="minorHAnsi"/>
          <w:color w:val="000000"/>
          <w:lang w:eastAsia="en-US"/>
        </w:rPr>
        <w:t>удовлетворены</w:t>
      </w:r>
      <w:proofErr w:type="gramEnd"/>
      <w:r>
        <w:rPr>
          <w:rFonts w:eastAsiaTheme="minorHAnsi"/>
          <w:color w:val="000000"/>
          <w:lang w:eastAsia="en-US"/>
        </w:rPr>
        <w:t xml:space="preserve"> квалификацией и профессионализмом педагогов ДОУ</w:t>
      </w:r>
      <w:r w:rsidR="00C01A3D">
        <w:rPr>
          <w:rFonts w:eastAsiaTheme="minorHAnsi"/>
          <w:color w:val="000000"/>
          <w:lang w:eastAsia="en-US"/>
        </w:rPr>
        <w:t>;</w:t>
      </w:r>
      <w:r>
        <w:rPr>
          <w:rFonts w:eastAsiaTheme="minorHAnsi"/>
          <w:color w:val="000000"/>
          <w:lang w:eastAsia="en-US"/>
        </w:rPr>
        <w:t xml:space="preserve"> </w:t>
      </w:r>
    </w:p>
    <w:p w:rsidR="001D2632" w:rsidRDefault="001D2632" w:rsidP="001D263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- 97%  считают, что дети с удовольствием, интересом посещают детский сад, участвуют с удовольствием в мероприятиях и праздниках</w:t>
      </w:r>
      <w:r w:rsidR="00C01A3D">
        <w:rPr>
          <w:rFonts w:eastAsiaTheme="minorHAnsi"/>
          <w:color w:val="000000"/>
          <w:lang w:eastAsia="en-US"/>
        </w:rPr>
        <w:t>;</w:t>
      </w:r>
      <w:r>
        <w:rPr>
          <w:rFonts w:eastAsiaTheme="minorHAnsi"/>
          <w:color w:val="000000"/>
          <w:lang w:eastAsia="en-US"/>
        </w:rPr>
        <w:t xml:space="preserve"> </w:t>
      </w:r>
    </w:p>
    <w:p w:rsidR="001D2632" w:rsidRDefault="001D2632" w:rsidP="00C01A3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- 100%  удовлетворены доступностью информации о жизнедеятельности ребёнка в детском саду. Руководитель и воспитатели оказывают консультативную и иную помощь родителям в вопросах воспитания ребёнка. </w:t>
      </w:r>
    </w:p>
    <w:p w:rsidR="001D2632" w:rsidRDefault="001D2632" w:rsidP="00C01A3D">
      <w:pPr>
        <w:jc w:val="both"/>
        <w:rPr>
          <w:color w:val="000000"/>
        </w:rPr>
      </w:pPr>
      <w:r>
        <w:rPr>
          <w:color w:val="000000"/>
        </w:rPr>
        <w:t xml:space="preserve">  Анкетирование родителей показало высокую степень удовлетворенности качеством предоставляемых услуг.</w:t>
      </w:r>
    </w:p>
    <w:p w:rsidR="001D2632" w:rsidRDefault="001D2632" w:rsidP="00C01A3D">
      <w:pPr>
        <w:pStyle w:val="Default"/>
        <w:jc w:val="both"/>
        <w:rPr>
          <w:rFonts w:eastAsiaTheme="minorHAnsi"/>
        </w:rPr>
      </w:pPr>
      <w:r>
        <w:rPr>
          <w:rFonts w:eastAsiaTheme="minorHAnsi"/>
          <w:b/>
        </w:rPr>
        <w:t xml:space="preserve">Вывод: </w:t>
      </w:r>
      <w:r>
        <w:rPr>
          <w:rFonts w:eastAsiaTheme="minorHAnsi"/>
        </w:rPr>
        <w:t xml:space="preserve">система внутренней оценки качества образования функционирует в соответствии с требованиями действующего законодательства. Образовательная </w:t>
      </w:r>
      <w:r w:rsidR="00DB61CE">
        <w:rPr>
          <w:rFonts w:eastAsiaTheme="minorHAnsi"/>
        </w:rPr>
        <w:t>деятельность, проведенная в 2024 году,  была эффективна, но есть недостатки в связи со снизившимся уровнем знаний детей.</w:t>
      </w:r>
      <w:r>
        <w:rPr>
          <w:rFonts w:eastAsiaTheme="minorHAnsi"/>
        </w:rPr>
        <w:t xml:space="preserve">  Из результатов освоения основной общеобразовательной программы можно сделать вывод о том, что программа освоен</w:t>
      </w:r>
      <w:r w:rsidR="00DB61CE">
        <w:rPr>
          <w:rFonts w:eastAsiaTheme="minorHAnsi"/>
        </w:rPr>
        <w:t>а детьми на  100% (высокий-58,21%, средний уровень- 41,79%</w:t>
      </w:r>
      <w:r>
        <w:rPr>
          <w:rFonts w:eastAsiaTheme="minorHAnsi"/>
        </w:rPr>
        <w:t>).</w:t>
      </w:r>
      <w:r>
        <w:t xml:space="preserve"> </w:t>
      </w:r>
      <w:r>
        <w:rPr>
          <w:rFonts w:eastAsiaTheme="minorHAnsi"/>
        </w:rPr>
        <w:t>При организации образовательного процесса нами учитываются принципы интеграции образовательных в соответствии с возрастными возможностями и особенностями воспитанников. Основу организации образовательного процесса составляет комплексно – 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 же в самостоятельной деятельности детей. Качество предоставляемых образовательных услуг ДОУ находится на хорошем уровне.</w:t>
      </w:r>
    </w:p>
    <w:p w:rsidR="001D2632" w:rsidRDefault="001D2632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1D2632" w:rsidRDefault="001D2632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1D2632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C01A3D" w:rsidRDefault="00C01A3D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81141B" w:rsidRDefault="0081141B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81141B" w:rsidRDefault="0081141B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1D2632" w:rsidRDefault="001D2632" w:rsidP="001D263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ПОКАЗАТЕЛИ</w:t>
      </w:r>
      <w:r>
        <w:rPr>
          <w:rFonts w:ascii="Times New Roman" w:hAnsi="Times New Roman"/>
          <w:b/>
          <w:sz w:val="24"/>
          <w:szCs w:val="24"/>
        </w:rPr>
        <w:br/>
        <w:t xml:space="preserve">ДЕЯТЕЛЬНОСТИ МУНИЦИПАЛЬНОГО КАЗЕННОГО ДОШКОЛЬНОГО ОБРАЗОВАТЕЛЬНОГО  УЧРЕЖДЕНИЯ «ВОЗОВСКИЙ ДЕТСКИЙ САД «СВЕТЛЯЧОК» ПОНЫРОВСКОГО РАЙОНА КУРСКОЙ ОБЛАСТИ, ПОДЛЕЖАЩЕГО  САМООБСЛЕДОВАНИЮ, СОГЛАСНО ПРИКАЗУ МИНИСТЕРСТВА ОБРАЗОВАНИЯ И НАУКИ РОССИЙСКОЙ ФЕДЕРАЦИИ ОТ </w:t>
      </w:r>
      <w:r w:rsidR="006D61BA">
        <w:rPr>
          <w:rFonts w:ascii="Times New Roman" w:hAnsi="Times New Roman"/>
          <w:b/>
          <w:sz w:val="24"/>
          <w:szCs w:val="24"/>
        </w:rPr>
        <w:t xml:space="preserve"> 10 ДЕКАБРЯ 2013г. №1324 за 2024</w:t>
      </w:r>
      <w:r>
        <w:rPr>
          <w:rFonts w:ascii="Times New Roman" w:hAnsi="Times New Roman"/>
          <w:b/>
          <w:sz w:val="24"/>
          <w:szCs w:val="24"/>
        </w:rPr>
        <w:t>год.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20"/>
        <w:gridCol w:w="6543"/>
        <w:gridCol w:w="2212"/>
      </w:tblGrid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Единица измерения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Дошкольное образование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(8 - 12 часов)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режиме кратковременного пребывания (3 - 5 часов)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1.1.3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семейной дошкольной группе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1.1.4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человека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0 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1.4.1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(8 - 12 часов)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0 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0/%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1.4.2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режиме продленного дня (12 - 14 часов)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человек/%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1.4.3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режиме круглосуточного пребывания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человек/%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человек/ 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1.5.1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0 человек/% 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1.5.2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человек/ 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1.5.3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 присмотру и уходу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человек/ 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день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человек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1.7.1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человека /60%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1.7.2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человека / 60%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1.7.3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Численность/удельный вес численности педагогических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работников, имеющих среднее профессиональное образование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 человека/ 4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1.7.4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человека/ 40%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человека/60%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1.8.1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человек/%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1.8.2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человека/ 60%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1.9.1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человек/20%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1.9.2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Свыше 30 лет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а/ 4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1.10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человек/0%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человека/ 40%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человек/ 100%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человек/ 100%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1.14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6D61BA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5человек/24</w:t>
            </w:r>
            <w:r w:rsidR="001D2632">
              <w:rPr>
                <w:rFonts w:ascii="Times New Roman" w:hAnsi="Times New Roman"/>
                <w:sz w:val="24"/>
                <w:szCs w:val="24"/>
                <w:lang w:eastAsia="en-US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Музыкального руководителя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Инструктора по физической культуре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Учителя-логопеда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1.15.4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Логопеда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1.15.5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Учителя-дефектолога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1.15.6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Педагога-психолога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Инфраструктура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 w:rsidP="006D61BA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и 2,5 кв. м (100кв.м.)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80 кв. м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физкультурного зала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музыкального зала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D2632" w:rsidTr="006D61BA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32" w:rsidRDefault="001D2632">
            <w:pPr>
              <w:pStyle w:val="af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да</w:t>
            </w:r>
          </w:p>
        </w:tc>
      </w:tr>
    </w:tbl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Общие выводы по результатам проведенного анализа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 ходе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было проверено выполнение требований, установленных лицензией на </w:t>
      </w:r>
      <w:proofErr w:type="gramStart"/>
      <w:r>
        <w:rPr>
          <w:rFonts w:ascii="Times New Roman" w:hAnsi="Times New Roman"/>
          <w:sz w:val="24"/>
          <w:szCs w:val="24"/>
        </w:rPr>
        <w:t>право ведения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образовательной деятельности в сфере дошкольного образования, проанализировано содержание образовательных программ, дана оценка качества обучения дошкольников, оценка организации учебно-методической и учебно-воспитательной работы, оценка состоян</w:t>
      </w:r>
      <w:r w:rsidR="006D61BA">
        <w:rPr>
          <w:rFonts w:ascii="Times New Roman" w:hAnsi="Times New Roman"/>
          <w:sz w:val="24"/>
          <w:szCs w:val="24"/>
        </w:rPr>
        <w:t>ия материально-технической базы, оценка антитеррористической защищенности объекта.</w:t>
      </w:r>
    </w:p>
    <w:p w:rsidR="001D2632" w:rsidRDefault="006D61BA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D2632">
        <w:rPr>
          <w:rFonts w:ascii="Times New Roman" w:hAnsi="Times New Roman"/>
          <w:sz w:val="24"/>
          <w:szCs w:val="24"/>
        </w:rPr>
        <w:t xml:space="preserve">По результатам </w:t>
      </w:r>
      <w:proofErr w:type="gramStart"/>
      <w:r w:rsidR="001D2632">
        <w:rPr>
          <w:rFonts w:ascii="Times New Roman" w:hAnsi="Times New Roman"/>
          <w:sz w:val="24"/>
          <w:szCs w:val="24"/>
        </w:rPr>
        <w:t>проведённого</w:t>
      </w:r>
      <w:proofErr w:type="gramEnd"/>
      <w:r w:rsidR="001D2632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1D26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D2632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="001D2632">
        <w:rPr>
          <w:rFonts w:ascii="Times New Roman" w:hAnsi="Times New Roman"/>
          <w:sz w:val="24"/>
          <w:szCs w:val="24"/>
        </w:rPr>
        <w:t xml:space="preserve"> можно сделать выводы: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Организационно-правовое обеспечение образовательной деятельности  муниципального казенного дошкольного образовательного  учреждения </w:t>
      </w:r>
      <w:proofErr w:type="spellStart"/>
      <w:r>
        <w:rPr>
          <w:rFonts w:ascii="Times New Roman" w:hAnsi="Times New Roman"/>
          <w:sz w:val="24"/>
          <w:szCs w:val="24"/>
        </w:rPr>
        <w:t>Возовский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«Светлячок»  </w:t>
      </w:r>
      <w:proofErr w:type="spellStart"/>
      <w:r>
        <w:rPr>
          <w:rFonts w:ascii="Times New Roman" w:hAnsi="Times New Roman"/>
          <w:sz w:val="24"/>
          <w:szCs w:val="24"/>
        </w:rPr>
        <w:t>Поныровского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  основывается на «Законе об образовании  Российской Федерации № 273-ФЗ от 29 декабря 2012г.». ДОУ имеет Устав, лицензию на правоведения образовательной деятельности: срок действия – </w:t>
      </w:r>
      <w:proofErr w:type="gramStart"/>
      <w:r>
        <w:rPr>
          <w:rFonts w:ascii="Times New Roman" w:hAnsi="Times New Roman"/>
          <w:sz w:val="24"/>
          <w:szCs w:val="24"/>
        </w:rPr>
        <w:t>бессрочная</w:t>
      </w:r>
      <w:proofErr w:type="gramEnd"/>
      <w:r>
        <w:rPr>
          <w:rFonts w:ascii="Times New Roman" w:hAnsi="Times New Roman"/>
          <w:sz w:val="24"/>
          <w:szCs w:val="24"/>
        </w:rPr>
        <w:t xml:space="preserve">,  Разработаны и используются локальные акты.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Учреждение осуществляет постоянный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«Закона об образовании в Российской Федерации» и конституционных прав граждан на образование.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работы учреждения соответствует санитарно-эпидемиологическим требованиям к условиям и организации обучения в образовательных учреждениях (СП 2.4.3648-20).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 материально – технической  базы,  соответствующей требованиям к организации образовательного процесса позволяют качественно реализовывать образовательный процесс.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Организация образовательного процесса в учреждении регламентируется учебным планом и расписанием занятий. Реализация учебного плана обеспечена в полном объёме. Требования Федерального образовательного стандарта дошкольного образования реализуются полностью. Все образовательные области обеспечены учебно-методическими материалами. Максимальный объём учебной нагрузки воспитанников соответствует нормам, определённым санитарно - эпидемиологическими правилами и нормами.      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4. Социально - гигиенические, социально - психологические условия проведения воспитательной деятельности и уровень содержания воспитывающих влияний целостного образовательного процесса соответствуют </w:t>
      </w:r>
      <w:r w:rsidR="00C01A3D">
        <w:rPr>
          <w:rFonts w:ascii="Times New Roman" w:hAnsi="Times New Roman"/>
          <w:sz w:val="24"/>
          <w:szCs w:val="24"/>
        </w:rPr>
        <w:t xml:space="preserve">федеральным </w:t>
      </w:r>
      <w:r>
        <w:rPr>
          <w:rFonts w:ascii="Times New Roman" w:hAnsi="Times New Roman"/>
          <w:sz w:val="24"/>
          <w:szCs w:val="24"/>
        </w:rPr>
        <w:t xml:space="preserve">государственным </w:t>
      </w:r>
      <w:r w:rsidR="00C01A3D">
        <w:rPr>
          <w:rFonts w:ascii="Times New Roman" w:hAnsi="Times New Roman"/>
          <w:sz w:val="24"/>
          <w:szCs w:val="24"/>
        </w:rPr>
        <w:t xml:space="preserve">образовательным </w:t>
      </w:r>
      <w:r>
        <w:rPr>
          <w:rFonts w:ascii="Times New Roman" w:hAnsi="Times New Roman"/>
          <w:sz w:val="24"/>
          <w:szCs w:val="24"/>
        </w:rPr>
        <w:t xml:space="preserve">требованиям.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5.  Учреждение применяет различные формы обучения родителей (законных представителей) педагогическим знаниям, что влияет на позитивное отношение родителей (законных представителей) к деятельности учреждения.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6. В ДОУ созданы условия для реализации образовательного процесса: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кадровые (качественный состав преподавательских кадров соответствует нормативным требованиям, </w:t>
      </w:r>
      <w:r>
        <w:rPr>
          <w:rFonts w:ascii="Times New Roman" w:hAnsi="Times New Roman"/>
          <w:bCs/>
          <w:sz w:val="24"/>
          <w:szCs w:val="24"/>
        </w:rPr>
        <w:t xml:space="preserve"> педагоги  проходят  курсы повышение квалификации в соответствии с графиком);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материально-технические: имеется актовый  зал, игровые площадки, территория ДОУ огорожена, постоянно производится косметический ремонт помещений ДОУ,  имеется  оборудование для организации образовательной деятельности;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- методического</w:t>
      </w:r>
      <w:proofErr w:type="gramEnd"/>
      <w:r>
        <w:rPr>
          <w:rFonts w:ascii="Times New Roman" w:hAnsi="Times New Roman"/>
          <w:sz w:val="24"/>
          <w:szCs w:val="24"/>
        </w:rPr>
        <w:t xml:space="preserve"> обеспечения образовательного  процесса в основном удовлетворяет требованиям. Учебный процесс организован в соответствии с учебным планом. Внедряются инновационные педагогические технологии, что способствует активизации учебно-познавательной деятельности дошкольников.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Основной задачей управленческой деятельности является координация и тесное сотрудничество заведующего ДОУ  со всеми звеньями системы управления. Уровень управленческой деятельности в основном обеспечивает возможность реализации поставленных задач.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Родители (законные представители) являются активными участниками системы управления учреждением.    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8. Условия  осуществления образовательного процесса соответствуют требованиям ФГОС</w:t>
      </w:r>
      <w:r w:rsidR="000D5981">
        <w:rPr>
          <w:rFonts w:ascii="Times New Roman" w:hAnsi="Times New Roman"/>
          <w:sz w:val="24"/>
          <w:szCs w:val="24"/>
        </w:rPr>
        <w:t xml:space="preserve"> и ФОП </w:t>
      </w:r>
      <w:proofErr w:type="gramStart"/>
      <w:r w:rsidR="000D5981"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,  соответствуют </w:t>
      </w:r>
      <w:proofErr w:type="gramStart"/>
      <w:r>
        <w:rPr>
          <w:rFonts w:ascii="Times New Roman" w:hAnsi="Times New Roman"/>
          <w:sz w:val="24"/>
          <w:szCs w:val="24"/>
        </w:rPr>
        <w:t>государственным</w:t>
      </w:r>
      <w:proofErr w:type="gramEnd"/>
      <w:r>
        <w:rPr>
          <w:rFonts w:ascii="Times New Roman" w:hAnsi="Times New Roman"/>
          <w:sz w:val="24"/>
          <w:szCs w:val="24"/>
        </w:rPr>
        <w:t xml:space="preserve"> требованиям в части охраны здоровья воспитанников  и работников образовательного учреждения, оборудования  помещений, образовательного ценза педагогических кадров и укомплектованности штатов и отвечают нормам действующего законодательства и позволяют качественно организовывать образовательный процесс.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Результаты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рассмотрены и проанализированы на заседании педагогического совета ДОУ. Мероприятия по устранению недостатков включены в планы работы ДОУ  на будущий учебный год.</w:t>
      </w:r>
    </w:p>
    <w:p w:rsidR="001D2632" w:rsidRDefault="001D2632" w:rsidP="001D263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D2632" w:rsidRDefault="001D2632" w:rsidP="001D2632"/>
    <w:p w:rsidR="001D2632" w:rsidRDefault="001D2632" w:rsidP="001D2632"/>
    <w:p w:rsidR="00B146B9" w:rsidRDefault="00B146B9"/>
    <w:sectPr w:rsidR="00B146B9" w:rsidSect="001D2632">
      <w:headerReference w:type="default" r:id="rId12"/>
      <w:pgSz w:w="11906" w:h="16838"/>
      <w:pgMar w:top="1134" w:right="850" w:bottom="1134" w:left="1701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7BA" w:rsidRDefault="003557BA" w:rsidP="00095FBB">
      <w:r>
        <w:separator/>
      </w:r>
    </w:p>
  </w:endnote>
  <w:endnote w:type="continuationSeparator" w:id="0">
    <w:p w:rsidR="003557BA" w:rsidRDefault="003557BA" w:rsidP="00095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7BA" w:rsidRDefault="003557BA" w:rsidP="00095FBB">
      <w:r>
        <w:separator/>
      </w:r>
    </w:p>
  </w:footnote>
  <w:footnote w:type="continuationSeparator" w:id="0">
    <w:p w:rsidR="003557BA" w:rsidRDefault="003557BA" w:rsidP="00095F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FBB" w:rsidRDefault="00095FB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65BDE"/>
    <w:multiLevelType w:val="hybridMultilevel"/>
    <w:tmpl w:val="3C8AE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F65FB6"/>
    <w:multiLevelType w:val="hybridMultilevel"/>
    <w:tmpl w:val="3B3E2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2632"/>
    <w:rsid w:val="00002FC4"/>
    <w:rsid w:val="000169C3"/>
    <w:rsid w:val="00095FBB"/>
    <w:rsid w:val="000D5981"/>
    <w:rsid w:val="00174F41"/>
    <w:rsid w:val="00191203"/>
    <w:rsid w:val="001B42AE"/>
    <w:rsid w:val="001D2632"/>
    <w:rsid w:val="001E7AD4"/>
    <w:rsid w:val="001F66D4"/>
    <w:rsid w:val="002721A7"/>
    <w:rsid w:val="00313811"/>
    <w:rsid w:val="003316C9"/>
    <w:rsid w:val="00331CF1"/>
    <w:rsid w:val="00333FA8"/>
    <w:rsid w:val="003557BA"/>
    <w:rsid w:val="003F08C2"/>
    <w:rsid w:val="0047441B"/>
    <w:rsid w:val="004834DB"/>
    <w:rsid w:val="0049149F"/>
    <w:rsid w:val="004B69D0"/>
    <w:rsid w:val="004C39FF"/>
    <w:rsid w:val="004E2084"/>
    <w:rsid w:val="0051519F"/>
    <w:rsid w:val="00531C93"/>
    <w:rsid w:val="0055380D"/>
    <w:rsid w:val="00593115"/>
    <w:rsid w:val="00636EDF"/>
    <w:rsid w:val="00645D60"/>
    <w:rsid w:val="006654B7"/>
    <w:rsid w:val="006D61BA"/>
    <w:rsid w:val="007B7F8B"/>
    <w:rsid w:val="00805305"/>
    <w:rsid w:val="0081141B"/>
    <w:rsid w:val="00827FF4"/>
    <w:rsid w:val="0084022E"/>
    <w:rsid w:val="008807A9"/>
    <w:rsid w:val="008929F9"/>
    <w:rsid w:val="008B38B3"/>
    <w:rsid w:val="008B5E11"/>
    <w:rsid w:val="009254F6"/>
    <w:rsid w:val="00965503"/>
    <w:rsid w:val="00A3014A"/>
    <w:rsid w:val="00A375E8"/>
    <w:rsid w:val="00A43CA1"/>
    <w:rsid w:val="00B146B9"/>
    <w:rsid w:val="00B22875"/>
    <w:rsid w:val="00B22A10"/>
    <w:rsid w:val="00B32476"/>
    <w:rsid w:val="00B474B3"/>
    <w:rsid w:val="00B82523"/>
    <w:rsid w:val="00BC77B9"/>
    <w:rsid w:val="00BE2D20"/>
    <w:rsid w:val="00C01A3D"/>
    <w:rsid w:val="00CF5EF7"/>
    <w:rsid w:val="00DB61CE"/>
    <w:rsid w:val="00DE6E3D"/>
    <w:rsid w:val="00E24647"/>
    <w:rsid w:val="00E25990"/>
    <w:rsid w:val="00F14E07"/>
    <w:rsid w:val="00F4278F"/>
    <w:rsid w:val="00F465D2"/>
    <w:rsid w:val="00F9350C"/>
    <w:rsid w:val="00FE0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77B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1"/>
    <w:uiPriority w:val="99"/>
    <w:semiHidden/>
    <w:unhideWhenUsed/>
    <w:rsid w:val="001D26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/>
      <w:sz w:val="20"/>
      <w:szCs w:val="20"/>
    </w:r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1D2632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D2632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1D2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11"/>
    <w:uiPriority w:val="99"/>
    <w:unhideWhenUsed/>
    <w:rsid w:val="001D263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Верхний колонтитул Знак1"/>
    <w:basedOn w:val="a0"/>
    <w:link w:val="a4"/>
    <w:uiPriority w:val="99"/>
    <w:semiHidden/>
    <w:locked/>
    <w:rsid w:val="001D2632"/>
  </w:style>
  <w:style w:type="character" w:customStyle="1" w:styleId="a5">
    <w:name w:val="Нижний колонтитул Знак"/>
    <w:basedOn w:val="a0"/>
    <w:link w:val="a6"/>
    <w:uiPriority w:val="99"/>
    <w:semiHidden/>
    <w:rsid w:val="001D2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12"/>
    <w:uiPriority w:val="99"/>
    <w:semiHidden/>
    <w:unhideWhenUsed/>
    <w:rsid w:val="001D263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Нижний колонтитул Знак1"/>
    <w:basedOn w:val="a0"/>
    <w:link w:val="a6"/>
    <w:uiPriority w:val="99"/>
    <w:semiHidden/>
    <w:locked/>
    <w:rsid w:val="001D2632"/>
  </w:style>
  <w:style w:type="character" w:customStyle="1" w:styleId="a7">
    <w:name w:val="Название Знак"/>
    <w:basedOn w:val="a0"/>
    <w:link w:val="a8"/>
    <w:uiPriority w:val="1"/>
    <w:rsid w:val="001D263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8">
    <w:name w:val="Title"/>
    <w:basedOn w:val="a"/>
    <w:link w:val="a7"/>
    <w:uiPriority w:val="1"/>
    <w:qFormat/>
    <w:rsid w:val="001D2632"/>
    <w:pPr>
      <w:widowControl w:val="0"/>
      <w:autoSpaceDE w:val="0"/>
      <w:autoSpaceDN w:val="0"/>
      <w:spacing w:before="246"/>
      <w:ind w:left="2880" w:right="1201" w:hanging="1412"/>
    </w:pPr>
    <w:rPr>
      <w:b/>
      <w:bCs/>
      <w:sz w:val="32"/>
      <w:szCs w:val="32"/>
      <w:lang w:eastAsia="en-US"/>
    </w:rPr>
  </w:style>
  <w:style w:type="character" w:customStyle="1" w:styleId="a9">
    <w:name w:val="Основной текст Знак"/>
    <w:basedOn w:val="a0"/>
    <w:link w:val="aa"/>
    <w:uiPriority w:val="99"/>
    <w:semiHidden/>
    <w:rsid w:val="001D2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9"/>
    <w:uiPriority w:val="99"/>
    <w:semiHidden/>
    <w:unhideWhenUsed/>
    <w:rsid w:val="001D2632"/>
    <w:pPr>
      <w:spacing w:after="120"/>
    </w:pPr>
  </w:style>
  <w:style w:type="paragraph" w:styleId="2">
    <w:name w:val="Body Text Indent 2"/>
    <w:basedOn w:val="a"/>
    <w:link w:val="21"/>
    <w:uiPriority w:val="99"/>
    <w:semiHidden/>
    <w:unhideWhenUsed/>
    <w:rsid w:val="001D2632"/>
    <w:pPr>
      <w:spacing w:after="120" w:line="480" w:lineRule="auto"/>
      <w:ind w:left="283"/>
    </w:pPr>
  </w:style>
  <w:style w:type="character" w:customStyle="1" w:styleId="21">
    <w:name w:val="Основной текст с отступом 2 Знак1"/>
    <w:basedOn w:val="a0"/>
    <w:link w:val="2"/>
    <w:uiPriority w:val="99"/>
    <w:semiHidden/>
    <w:locked/>
    <w:rsid w:val="001D26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D2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Document Map"/>
    <w:basedOn w:val="a"/>
    <w:link w:val="13"/>
    <w:uiPriority w:val="99"/>
    <w:semiHidden/>
    <w:unhideWhenUsed/>
    <w:rsid w:val="001D263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3">
    <w:name w:val="Схема документа Знак1"/>
    <w:basedOn w:val="a0"/>
    <w:link w:val="ab"/>
    <w:uiPriority w:val="99"/>
    <w:semiHidden/>
    <w:locked/>
    <w:rsid w:val="001D263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1D26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e"/>
    <w:uiPriority w:val="99"/>
    <w:semiHidden/>
    <w:rsid w:val="001D2632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1D263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Без интервала Знак"/>
    <w:link w:val="af0"/>
    <w:uiPriority w:val="1"/>
    <w:locked/>
    <w:rsid w:val="001D2632"/>
    <w:rPr>
      <w:rFonts w:ascii="Calibri" w:eastAsia="Times New Roman" w:hAnsi="Calibri" w:cs="Times New Roman"/>
      <w:lang w:eastAsia="ru-RU"/>
    </w:rPr>
  </w:style>
  <w:style w:type="paragraph" w:styleId="af0">
    <w:name w:val="No Spacing"/>
    <w:link w:val="af"/>
    <w:uiPriority w:val="1"/>
    <w:qFormat/>
    <w:rsid w:val="001D26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Абзац списка Знак"/>
    <w:link w:val="af2"/>
    <w:uiPriority w:val="34"/>
    <w:locked/>
    <w:rsid w:val="001D2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link w:val="af1"/>
    <w:uiPriority w:val="34"/>
    <w:qFormat/>
    <w:rsid w:val="001D2632"/>
    <w:pPr>
      <w:ind w:left="720"/>
      <w:contextualSpacing/>
    </w:pPr>
  </w:style>
  <w:style w:type="character" w:customStyle="1" w:styleId="af3">
    <w:name w:val="Основной текст_"/>
    <w:basedOn w:val="a0"/>
    <w:link w:val="22"/>
    <w:locked/>
    <w:rsid w:val="001D26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2"/>
    <w:basedOn w:val="a"/>
    <w:link w:val="af3"/>
    <w:rsid w:val="001D2632"/>
    <w:pPr>
      <w:widowControl w:val="0"/>
      <w:shd w:val="clear" w:color="auto" w:fill="FFFFFF"/>
      <w:spacing w:before="360" w:after="120" w:line="0" w:lineRule="atLeast"/>
    </w:pPr>
    <w:rPr>
      <w:sz w:val="28"/>
      <w:szCs w:val="28"/>
      <w:lang w:eastAsia="en-US"/>
    </w:rPr>
  </w:style>
  <w:style w:type="character" w:customStyle="1" w:styleId="14">
    <w:name w:val="Основной текст1"/>
    <w:basedOn w:val="af3"/>
    <w:rsid w:val="001D2632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ru-RU"/>
    </w:rPr>
  </w:style>
  <w:style w:type="paragraph" w:customStyle="1" w:styleId="msonormalbullet1gif">
    <w:name w:val="msonormalbullet1.gif"/>
    <w:basedOn w:val="a"/>
    <w:uiPriority w:val="99"/>
    <w:rsid w:val="001D2632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uiPriority w:val="99"/>
    <w:rsid w:val="001D2632"/>
    <w:pPr>
      <w:spacing w:before="100" w:beforeAutospacing="1" w:after="100" w:afterAutospacing="1"/>
    </w:pPr>
  </w:style>
  <w:style w:type="paragraph" w:styleId="af4">
    <w:name w:val="Normal (Web)"/>
    <w:basedOn w:val="a"/>
    <w:uiPriority w:val="99"/>
    <w:semiHidden/>
    <w:unhideWhenUsed/>
    <w:rsid w:val="001D2632"/>
    <w:pPr>
      <w:spacing w:before="100" w:beforeAutospacing="1" w:after="100" w:afterAutospacing="1"/>
    </w:pPr>
  </w:style>
  <w:style w:type="character" w:styleId="af5">
    <w:name w:val="Hyperlink"/>
    <w:basedOn w:val="a0"/>
    <w:uiPriority w:val="99"/>
    <w:semiHidden/>
    <w:unhideWhenUsed/>
    <w:rsid w:val="001D2632"/>
    <w:rPr>
      <w:color w:val="0000FF" w:themeColor="hyperlink"/>
      <w:u w:val="single"/>
    </w:rPr>
  </w:style>
  <w:style w:type="character" w:customStyle="1" w:styleId="c12">
    <w:name w:val="c12"/>
    <w:basedOn w:val="a0"/>
    <w:rsid w:val="001D2632"/>
  </w:style>
  <w:style w:type="character" w:customStyle="1" w:styleId="c17">
    <w:name w:val="c17"/>
    <w:basedOn w:val="a0"/>
    <w:rsid w:val="001D2632"/>
  </w:style>
  <w:style w:type="character" w:customStyle="1" w:styleId="c8">
    <w:name w:val="c8"/>
    <w:basedOn w:val="a0"/>
    <w:rsid w:val="001D2632"/>
  </w:style>
  <w:style w:type="paragraph" w:customStyle="1" w:styleId="c34">
    <w:name w:val="c34"/>
    <w:basedOn w:val="a"/>
    <w:uiPriority w:val="99"/>
    <w:rsid w:val="001D2632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1D2632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customStyle="1" w:styleId="Default">
    <w:name w:val="Default"/>
    <w:uiPriority w:val="99"/>
    <w:rsid w:val="001D26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spacingbullet1gif">
    <w:name w:val="msonospacingbullet1.gif"/>
    <w:basedOn w:val="a"/>
    <w:uiPriority w:val="99"/>
    <w:rsid w:val="001D2632"/>
    <w:pPr>
      <w:spacing w:before="100" w:beforeAutospacing="1" w:after="100" w:afterAutospacing="1"/>
    </w:pPr>
  </w:style>
  <w:style w:type="paragraph" w:customStyle="1" w:styleId="msonormalbullet3gif">
    <w:name w:val="msonormalbullet3.gif"/>
    <w:basedOn w:val="a"/>
    <w:uiPriority w:val="99"/>
    <w:rsid w:val="001D2632"/>
    <w:pPr>
      <w:spacing w:before="100" w:beforeAutospacing="1" w:after="100" w:afterAutospacing="1"/>
    </w:pPr>
  </w:style>
  <w:style w:type="character" w:customStyle="1" w:styleId="st">
    <w:name w:val="st"/>
    <w:basedOn w:val="a0"/>
    <w:rsid w:val="001D2632"/>
    <w:rPr>
      <w:rFonts w:ascii="Times New Roman" w:hAnsi="Times New Roman" w:cs="Times New Roman" w:hint="default"/>
    </w:rPr>
  </w:style>
  <w:style w:type="character" w:customStyle="1" w:styleId="c2">
    <w:name w:val="c2"/>
    <w:basedOn w:val="a0"/>
    <w:rsid w:val="001D2632"/>
  </w:style>
  <w:style w:type="character" w:customStyle="1" w:styleId="c11">
    <w:name w:val="c11"/>
    <w:basedOn w:val="a0"/>
    <w:rsid w:val="001D2632"/>
  </w:style>
  <w:style w:type="paragraph" w:customStyle="1" w:styleId="msonospacingbullet2gif">
    <w:name w:val="msonospacingbullet2.gif"/>
    <w:basedOn w:val="a"/>
    <w:uiPriority w:val="99"/>
    <w:rsid w:val="001D2632"/>
    <w:pPr>
      <w:spacing w:before="100" w:beforeAutospacing="1" w:after="100" w:afterAutospacing="1"/>
    </w:pPr>
  </w:style>
  <w:style w:type="paragraph" w:customStyle="1" w:styleId="msobodytextbullet1gif">
    <w:name w:val="msobodytextbullet1.gif"/>
    <w:basedOn w:val="a"/>
    <w:uiPriority w:val="99"/>
    <w:rsid w:val="001D2632"/>
    <w:pPr>
      <w:spacing w:before="100" w:beforeAutospacing="1" w:after="100" w:afterAutospacing="1"/>
    </w:pPr>
  </w:style>
  <w:style w:type="paragraph" w:customStyle="1" w:styleId="msobodytextbullet2gif">
    <w:name w:val="msobodytextbullet2.gif"/>
    <w:basedOn w:val="a"/>
    <w:uiPriority w:val="99"/>
    <w:rsid w:val="001D2632"/>
    <w:pPr>
      <w:spacing w:before="100" w:beforeAutospacing="1" w:after="100" w:afterAutospacing="1"/>
    </w:pPr>
  </w:style>
  <w:style w:type="character" w:styleId="af6">
    <w:name w:val="Emphasis"/>
    <w:basedOn w:val="a0"/>
    <w:uiPriority w:val="20"/>
    <w:qFormat/>
    <w:rsid w:val="001D2632"/>
    <w:rPr>
      <w:i/>
      <w:iCs/>
      <w:color w:val="555555"/>
    </w:rPr>
  </w:style>
  <w:style w:type="character" w:styleId="af7">
    <w:name w:val="Strong"/>
    <w:basedOn w:val="a0"/>
    <w:uiPriority w:val="22"/>
    <w:qFormat/>
    <w:rsid w:val="001D2632"/>
    <w:rPr>
      <w:b/>
      <w:bCs w:val="0"/>
    </w:rPr>
  </w:style>
  <w:style w:type="paragraph" w:customStyle="1" w:styleId="msonormalbullet2gifbullet1gif">
    <w:name w:val="msonormalbullet2gifbullet1.gif"/>
    <w:basedOn w:val="a"/>
    <w:rsid w:val="001D2632"/>
    <w:pPr>
      <w:spacing w:before="100" w:beforeAutospacing="1" w:after="100" w:afterAutospacing="1"/>
    </w:pPr>
  </w:style>
  <w:style w:type="paragraph" w:customStyle="1" w:styleId="msonormalbullet2gifbullet2gif">
    <w:name w:val="msonormalbullet2gifbullet2.gif"/>
    <w:basedOn w:val="a"/>
    <w:uiPriority w:val="99"/>
    <w:rsid w:val="001D2632"/>
    <w:pPr>
      <w:spacing w:before="100" w:beforeAutospacing="1" w:after="100" w:afterAutospacing="1"/>
    </w:pPr>
  </w:style>
  <w:style w:type="paragraph" w:customStyle="1" w:styleId="msonormalbullet2gifbullet3gif">
    <w:name w:val="msonormalbullet2gifbullet3.gif"/>
    <w:basedOn w:val="a"/>
    <w:uiPriority w:val="99"/>
    <w:rsid w:val="001D263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C77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8">
    <w:name w:val="Table Grid"/>
    <w:basedOn w:val="a1"/>
    <w:uiPriority w:val="59"/>
    <w:rsid w:val="00805305"/>
    <w:pPr>
      <w:spacing w:after="0" w:line="240" w:lineRule="auto"/>
      <w:ind w:left="72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hyperlink" Target="https://e.rukdobra.ru/npd-doc?npmid=99&amp;npid=130741126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pinairen@mail.ru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1111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67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4616639477977243E-2"/>
          <c:y val="4.7761194029851531E-2"/>
          <c:w val="0.69004893964115888"/>
          <c:h val="0.802985074626865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8080"/>
            </a:solidFill>
            <a:ln w="12588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0.11600000000000014</c:v>
                </c:pt>
                <c:pt idx="1">
                  <c:v>0.47050000000000008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99FF"/>
            </a:solidFill>
            <a:ln w="12588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0.72900000000000065</c:v>
                </c:pt>
                <c:pt idx="1">
                  <c:v>0.52949999999999997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CC00"/>
            </a:solidFill>
            <a:ln w="12588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0.15500000000000044</c:v>
                </c:pt>
                <c:pt idx="1">
                  <c:v>0</c:v>
                </c:pt>
              </c:numCache>
            </c:numRef>
          </c:val>
        </c:ser>
        <c:gapDepth val="0"/>
        <c:shape val="box"/>
        <c:axId val="90526464"/>
        <c:axId val="90528000"/>
        <c:axId val="0"/>
      </c:bar3DChart>
      <c:catAx>
        <c:axId val="90526464"/>
        <c:scaling>
          <c:orientation val="minMax"/>
        </c:scaling>
        <c:axPos val="b"/>
        <c:numFmt formatCode="General" sourceLinked="1"/>
        <c:tickLblPos val="low"/>
        <c:spPr>
          <a:ln w="31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0528000"/>
        <c:crosses val="autoZero"/>
        <c:auto val="1"/>
        <c:lblAlgn val="ctr"/>
        <c:lblOffset val="100"/>
        <c:tickLblSkip val="1"/>
        <c:tickMarkSkip val="1"/>
      </c:catAx>
      <c:valAx>
        <c:axId val="90528000"/>
        <c:scaling>
          <c:orientation val="minMax"/>
        </c:scaling>
        <c:axPos val="l"/>
        <c:majorGridlines>
          <c:spPr>
            <a:ln w="3147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6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0526464"/>
        <c:crosses val="autoZero"/>
        <c:crossBetween val="between"/>
      </c:valAx>
      <c:spPr>
        <a:noFill/>
        <a:ln w="25183">
          <a:noFill/>
        </a:ln>
      </c:spPr>
    </c:plotArea>
    <c:legend>
      <c:legendPos val="r"/>
      <c:layout>
        <c:manualLayout>
          <c:xMode val="edge"/>
          <c:yMode val="edge"/>
          <c:x val="0.80261011419249595"/>
          <c:y val="0.37014925373134328"/>
          <c:w val="0.19086460032626501"/>
          <c:h val="0.26268656716420402"/>
        </c:manualLayout>
      </c:layout>
      <c:spPr>
        <a:noFill/>
        <a:ln w="3147">
          <a:solidFill>
            <a:srgbClr val="000000"/>
          </a:solidFill>
          <a:prstDash val="solid"/>
        </a:ln>
      </c:spPr>
      <c:txPr>
        <a:bodyPr/>
        <a:lstStyle/>
        <a:p>
          <a:pPr>
            <a:defRPr sz="134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6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31E52-0CE3-4390-9006-A23284D0E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12683</Words>
  <Characters>72298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2025-03-19T12:59:00Z</cp:lastPrinted>
  <dcterms:created xsi:type="dcterms:W3CDTF">2025-02-24T08:26:00Z</dcterms:created>
  <dcterms:modified xsi:type="dcterms:W3CDTF">2025-03-19T13:04:00Z</dcterms:modified>
</cp:coreProperties>
</file>