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D8" w:rsidRPr="005B2AD8" w:rsidRDefault="00C36F6C" w:rsidP="00C36F6C">
      <w:pPr>
        <w:ind w:left="-709"/>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35pt">
            <v:imagedata r:id="rId9" o:title="дсад"/>
          </v:shape>
        </w:pict>
      </w:r>
      <w:bookmarkEnd w:id="0"/>
    </w:p>
    <w:p w:rsidR="00C36F6C" w:rsidRDefault="00B90F5F" w:rsidP="005B2AD8">
      <w:pPr>
        <w:contextualSpacing/>
        <w:rPr>
          <w:bCs/>
        </w:rPr>
      </w:pPr>
      <w:r>
        <w:rPr>
          <w:bCs/>
        </w:rPr>
        <w:lastRenderedPageBreak/>
        <w:t xml:space="preserve">                                                                                                               </w:t>
      </w:r>
    </w:p>
    <w:p w:rsidR="00C36F6C" w:rsidRDefault="00C36F6C" w:rsidP="005B2AD8">
      <w:pPr>
        <w:contextualSpacing/>
        <w:rPr>
          <w:bCs/>
        </w:rPr>
      </w:pPr>
    </w:p>
    <w:p w:rsidR="005B2AD8" w:rsidRPr="005B2AD8" w:rsidRDefault="00C36F6C" w:rsidP="00C36F6C">
      <w:pPr>
        <w:contextualSpacing/>
        <w:jc w:val="center"/>
        <w:rPr>
          <w:bCs/>
        </w:rPr>
      </w:pPr>
      <w:r>
        <w:rPr>
          <w:bCs/>
        </w:rPr>
        <w:t xml:space="preserve">                                                  </w:t>
      </w:r>
      <w:r w:rsidR="005B2AD8" w:rsidRPr="005B2AD8">
        <w:rPr>
          <w:bCs/>
        </w:rPr>
        <w:t>Утвержден:</w:t>
      </w:r>
    </w:p>
    <w:p w:rsidR="005B2AD8" w:rsidRPr="005B2AD8" w:rsidRDefault="005B2AD8" w:rsidP="005B2AD8">
      <w:pPr>
        <w:contextualSpacing/>
      </w:pPr>
      <w:r w:rsidRPr="005B2AD8">
        <w:t xml:space="preserve">                                                                                            постановлением  администрации                                                                                                                   </w:t>
      </w:r>
    </w:p>
    <w:p w:rsidR="005B2AD8" w:rsidRPr="005B2AD8" w:rsidRDefault="00B90F5F" w:rsidP="005B2AD8">
      <w:pPr>
        <w:contextualSpacing/>
      </w:pPr>
      <w:r>
        <w:t xml:space="preserve">                                                                                            </w:t>
      </w:r>
      <w:proofErr w:type="spellStart"/>
      <w:r w:rsidR="00D47565">
        <w:t>П</w:t>
      </w:r>
      <w:r w:rsidR="005B2AD8" w:rsidRPr="005B2AD8">
        <w:t>оныровского</w:t>
      </w:r>
      <w:proofErr w:type="spellEnd"/>
      <w:r w:rsidR="005B2AD8" w:rsidRPr="005B2AD8">
        <w:t xml:space="preserve">  района  Курской  области                                                                  </w:t>
      </w:r>
    </w:p>
    <w:p w:rsidR="005B2AD8" w:rsidRPr="005B2AD8" w:rsidRDefault="00B90F5F" w:rsidP="005B2AD8">
      <w:pPr>
        <w:contextualSpacing/>
      </w:pPr>
      <w:r>
        <w:t xml:space="preserve">                                                                                           </w:t>
      </w:r>
      <w:r w:rsidR="00584B1B">
        <w:t xml:space="preserve"> от  «  </w:t>
      </w:r>
      <w:r w:rsidR="00796FC3">
        <w:t>23</w:t>
      </w:r>
      <w:r w:rsidR="00584B1B">
        <w:t xml:space="preserve">  » ____</w:t>
      </w:r>
      <w:r w:rsidR="00796FC3">
        <w:rPr>
          <w:u w:val="single"/>
        </w:rPr>
        <w:t>11</w:t>
      </w:r>
      <w:r w:rsidR="00584B1B">
        <w:t>___20</w:t>
      </w:r>
      <w:r w:rsidR="00796FC3">
        <w:t xml:space="preserve">15 </w:t>
      </w:r>
      <w:r w:rsidR="00584B1B">
        <w:t xml:space="preserve"> г.</w:t>
      </w:r>
      <w:r w:rsidR="005B2AD8" w:rsidRPr="005B2AD8">
        <w:t xml:space="preserve"> №_</w:t>
      </w:r>
      <w:r w:rsidR="00796FC3">
        <w:rPr>
          <w:u w:val="single"/>
        </w:rPr>
        <w:t>902</w:t>
      </w:r>
      <w:r w:rsidR="00796FC3">
        <w:t>__</w:t>
      </w:r>
      <w:r w:rsidR="005B2AD8" w:rsidRPr="005B2AD8">
        <w:t xml:space="preserve">                                                                                            </w:t>
      </w:r>
    </w:p>
    <w:p w:rsidR="00584B1B" w:rsidRPr="00584B1B" w:rsidRDefault="00584B1B" w:rsidP="000D5096">
      <w:pPr>
        <w:contextualSpacing/>
        <w:rPr>
          <w:b/>
        </w:rPr>
      </w:pPr>
      <w:r>
        <w:tab/>
      </w:r>
      <w:r>
        <w:tab/>
      </w:r>
      <w:r>
        <w:tab/>
      </w:r>
      <w:r>
        <w:tab/>
      </w:r>
      <w:r>
        <w:tab/>
      </w:r>
      <w:r>
        <w:tab/>
      </w:r>
      <w:r w:rsidR="000D5096">
        <w:t xml:space="preserve">  </w:t>
      </w:r>
      <w:r w:rsidR="00B90F5F">
        <w:t xml:space="preserve">   </w:t>
      </w:r>
      <w:r w:rsidR="000D5096">
        <w:t xml:space="preserve">   ____________________________</w:t>
      </w:r>
    </w:p>
    <w:p w:rsidR="00584B1B" w:rsidRPr="00584B1B" w:rsidRDefault="00584B1B" w:rsidP="00584B1B">
      <w:pPr>
        <w:rPr>
          <w:b/>
        </w:rPr>
      </w:pPr>
    </w:p>
    <w:p w:rsidR="005B2AD8" w:rsidRPr="005B2AD8" w:rsidRDefault="005B2AD8" w:rsidP="005B2AD8"/>
    <w:p w:rsidR="005B2AD8" w:rsidRPr="005B2AD8" w:rsidRDefault="005B2AD8" w:rsidP="005B2AD8"/>
    <w:p w:rsidR="005B2AD8" w:rsidRPr="005B2AD8" w:rsidRDefault="005B2AD8" w:rsidP="005B2AD8">
      <w:pPr>
        <w:rPr>
          <w:b/>
        </w:rPr>
      </w:pPr>
    </w:p>
    <w:p w:rsidR="005B2AD8" w:rsidRPr="005B2AD8" w:rsidRDefault="005E19F9" w:rsidP="005B2AD8">
      <w:pPr>
        <w:rPr>
          <w:b/>
          <w:sz w:val="36"/>
          <w:szCs w:val="36"/>
        </w:rPr>
      </w:pPr>
      <w:r>
        <w:rPr>
          <w:b/>
          <w:sz w:val="36"/>
          <w:szCs w:val="36"/>
        </w:rPr>
        <w:t xml:space="preserve">                                       </w:t>
      </w:r>
      <w:r w:rsidR="00D31943">
        <w:rPr>
          <w:b/>
          <w:sz w:val="36"/>
          <w:szCs w:val="36"/>
        </w:rPr>
        <w:t xml:space="preserve">  </w:t>
      </w:r>
      <w:r>
        <w:rPr>
          <w:b/>
          <w:sz w:val="36"/>
          <w:szCs w:val="36"/>
        </w:rPr>
        <w:t xml:space="preserve"> </w:t>
      </w:r>
      <w:r w:rsidR="005B2AD8" w:rsidRPr="005B2AD8">
        <w:rPr>
          <w:b/>
          <w:sz w:val="36"/>
          <w:szCs w:val="36"/>
        </w:rPr>
        <w:t xml:space="preserve">УСТАВ   </w:t>
      </w:r>
    </w:p>
    <w:p w:rsidR="005B2AD8" w:rsidRPr="005B2AD8" w:rsidRDefault="005E19F9" w:rsidP="005B2AD8">
      <w:pPr>
        <w:rPr>
          <w:b/>
          <w:sz w:val="28"/>
          <w:szCs w:val="28"/>
        </w:rPr>
      </w:pPr>
      <w:r>
        <w:rPr>
          <w:b/>
          <w:sz w:val="28"/>
          <w:szCs w:val="28"/>
        </w:rPr>
        <w:t xml:space="preserve">                  </w:t>
      </w:r>
      <w:r w:rsidR="005B2AD8" w:rsidRPr="005B2AD8">
        <w:rPr>
          <w:b/>
          <w:sz w:val="28"/>
          <w:szCs w:val="28"/>
        </w:rPr>
        <w:t>МУНИЦИПАЛЬНОГО  КАЗЕННОГО ДОШКОЛЬНОГО</w:t>
      </w:r>
    </w:p>
    <w:p w:rsidR="005B2AD8" w:rsidRPr="005B2AD8" w:rsidRDefault="005E19F9" w:rsidP="005B2AD8">
      <w:pPr>
        <w:rPr>
          <w:b/>
          <w:sz w:val="28"/>
          <w:szCs w:val="28"/>
        </w:rPr>
      </w:pPr>
      <w:r>
        <w:rPr>
          <w:b/>
          <w:sz w:val="28"/>
          <w:szCs w:val="28"/>
        </w:rPr>
        <w:t xml:space="preserve">                             </w:t>
      </w:r>
      <w:r w:rsidR="005B2AD8" w:rsidRPr="005B2AD8">
        <w:rPr>
          <w:b/>
          <w:sz w:val="28"/>
          <w:szCs w:val="28"/>
        </w:rPr>
        <w:t>ОБРАЗОВАТЕЛЬНОГО  УЧРЕЖДЕНИЯ</w:t>
      </w:r>
    </w:p>
    <w:p w:rsidR="005B2AD8" w:rsidRPr="005B2AD8" w:rsidRDefault="005E19F9" w:rsidP="005B2AD8">
      <w:pPr>
        <w:rPr>
          <w:b/>
          <w:sz w:val="28"/>
          <w:szCs w:val="28"/>
        </w:rPr>
      </w:pPr>
      <w:r>
        <w:rPr>
          <w:b/>
          <w:sz w:val="28"/>
          <w:szCs w:val="28"/>
        </w:rPr>
        <w:t xml:space="preserve">                        </w:t>
      </w:r>
      <w:r w:rsidR="005B2AD8" w:rsidRPr="005B2AD8">
        <w:rPr>
          <w:b/>
          <w:sz w:val="28"/>
          <w:szCs w:val="28"/>
        </w:rPr>
        <w:t>ВОЗОВСКИЙ ДЕТСКИЙ САД «СВЕТЛЯЧОК»</w:t>
      </w:r>
    </w:p>
    <w:p w:rsidR="005B2AD8" w:rsidRPr="005B2AD8" w:rsidRDefault="00B90F5F" w:rsidP="005B2AD8">
      <w:pPr>
        <w:rPr>
          <w:b/>
          <w:sz w:val="28"/>
          <w:szCs w:val="28"/>
        </w:rPr>
      </w:pPr>
      <w:r>
        <w:rPr>
          <w:b/>
          <w:sz w:val="28"/>
          <w:szCs w:val="28"/>
        </w:rPr>
        <w:t xml:space="preserve">                   </w:t>
      </w:r>
      <w:r w:rsidR="005B2AD8" w:rsidRPr="005B2AD8">
        <w:rPr>
          <w:b/>
          <w:sz w:val="28"/>
          <w:szCs w:val="28"/>
        </w:rPr>
        <w:t>ПОНЫРОВСКОГО РАЙОНА КУРСКОЙ ОБЛАСТИ</w:t>
      </w:r>
    </w:p>
    <w:p w:rsidR="005B2AD8" w:rsidRPr="005B2AD8" w:rsidRDefault="005B2AD8" w:rsidP="005B2AD8">
      <w:r w:rsidRPr="005B2AD8">
        <w:t xml:space="preserve">                                                          (новая   редакция)</w:t>
      </w:r>
    </w:p>
    <w:p w:rsidR="005B2AD8" w:rsidRPr="005B2AD8" w:rsidRDefault="005B2AD8" w:rsidP="005B2AD8">
      <w:pPr>
        <w:rPr>
          <w:b/>
        </w:rPr>
      </w:pPr>
    </w:p>
    <w:p w:rsidR="005B2AD8" w:rsidRPr="005B2AD8" w:rsidRDefault="005B2AD8" w:rsidP="005B2AD8">
      <w:pPr>
        <w:rPr>
          <w:b/>
        </w:rPr>
      </w:pPr>
    </w:p>
    <w:p w:rsidR="005B2AD8" w:rsidRPr="005B2AD8" w:rsidRDefault="005B2AD8" w:rsidP="005B2AD8">
      <w:pPr>
        <w:rPr>
          <w:b/>
        </w:rPr>
      </w:pPr>
    </w:p>
    <w:p w:rsidR="005B2AD8" w:rsidRPr="005B2AD8" w:rsidRDefault="005B2AD8" w:rsidP="005B2AD8"/>
    <w:p w:rsidR="005B2AD8" w:rsidRPr="005B2AD8" w:rsidRDefault="005B2AD8" w:rsidP="005B2AD8"/>
    <w:p w:rsidR="005B2AD8" w:rsidRPr="005B2AD8" w:rsidRDefault="005B2AD8" w:rsidP="005B2AD8"/>
    <w:p w:rsidR="005B2AD8" w:rsidRPr="005B2AD8" w:rsidRDefault="005B2AD8" w:rsidP="005B2AD8"/>
    <w:p w:rsidR="005B2AD8" w:rsidRPr="005B2AD8" w:rsidRDefault="005B2AD8" w:rsidP="005B2AD8"/>
    <w:p w:rsidR="005B2AD8" w:rsidRPr="005B2AD8" w:rsidRDefault="005B2AD8" w:rsidP="005B2AD8"/>
    <w:p w:rsidR="005B2AD8" w:rsidRPr="005B2AD8" w:rsidRDefault="005B2AD8" w:rsidP="005B2AD8"/>
    <w:p w:rsidR="005B2AD8" w:rsidRPr="005B2AD8" w:rsidRDefault="005B2AD8" w:rsidP="005B2AD8"/>
    <w:p w:rsidR="005B2AD8" w:rsidRDefault="00B90F5F" w:rsidP="00066C8F">
      <w:r>
        <w:t xml:space="preserve">                                                                    </w:t>
      </w:r>
      <w:proofErr w:type="spellStart"/>
      <w:r w:rsidR="005B2AD8">
        <w:t>п</w:t>
      </w:r>
      <w:proofErr w:type="gramStart"/>
      <w:r w:rsidR="005B2AD8">
        <w:t>.В</w:t>
      </w:r>
      <w:proofErr w:type="gramEnd"/>
      <w:r w:rsidR="005B2AD8">
        <w:t>озы</w:t>
      </w:r>
      <w:proofErr w:type="spellEnd"/>
    </w:p>
    <w:p w:rsidR="005B2AD8" w:rsidRDefault="005B2AD8" w:rsidP="00066C8F">
      <w:pPr>
        <w:rPr>
          <w:b/>
        </w:rPr>
      </w:pPr>
    </w:p>
    <w:p w:rsidR="00066C8F" w:rsidRPr="00066C8F" w:rsidRDefault="00066C8F" w:rsidP="00066C8F">
      <w:pPr>
        <w:rPr>
          <w:b/>
        </w:rPr>
      </w:pPr>
      <w:r w:rsidRPr="00066C8F">
        <w:rPr>
          <w:b/>
          <w:lang w:val="en-US"/>
        </w:rPr>
        <w:lastRenderedPageBreak/>
        <w:t>I</w:t>
      </w:r>
      <w:r w:rsidRPr="00066C8F">
        <w:rPr>
          <w:b/>
        </w:rPr>
        <w:t>. ОБЩИЕ ПОЛОЖЕНИЯ</w:t>
      </w:r>
    </w:p>
    <w:p w:rsidR="00584B1B" w:rsidRPr="00066C8F" w:rsidRDefault="00066C8F" w:rsidP="00066C8F">
      <w:pPr>
        <w:rPr>
          <w:bCs/>
        </w:rPr>
      </w:pPr>
      <w:r w:rsidRPr="00066C8F">
        <w:rPr>
          <w:bCs/>
        </w:rPr>
        <w:t xml:space="preserve">1.1. </w:t>
      </w:r>
      <w:proofErr w:type="gramStart"/>
      <w:r w:rsidR="00584B1B" w:rsidRPr="00584B1B">
        <w:rPr>
          <w:bCs/>
        </w:rPr>
        <w:t xml:space="preserve">Муниципальное казенное дошкольное образовательное учреждение </w:t>
      </w:r>
      <w:proofErr w:type="spellStart"/>
      <w:r w:rsidRPr="00066C8F">
        <w:rPr>
          <w:bCs/>
        </w:rPr>
        <w:t>Возовский</w:t>
      </w:r>
      <w:proofErr w:type="spellEnd"/>
      <w:r w:rsidRPr="00066C8F">
        <w:rPr>
          <w:bCs/>
        </w:rPr>
        <w:t xml:space="preserve"> детский сад «Светлячок»  </w:t>
      </w:r>
      <w:proofErr w:type="spellStart"/>
      <w:r w:rsidRPr="00066C8F">
        <w:rPr>
          <w:bCs/>
        </w:rPr>
        <w:t>Поныровского</w:t>
      </w:r>
      <w:proofErr w:type="spellEnd"/>
      <w:r w:rsidRPr="00066C8F">
        <w:rPr>
          <w:bCs/>
        </w:rPr>
        <w:t xml:space="preserve"> района Курс</w:t>
      </w:r>
      <w:r w:rsidR="004C05AB">
        <w:rPr>
          <w:bCs/>
        </w:rPr>
        <w:t>кой области</w:t>
      </w:r>
      <w:r w:rsidR="00C63061">
        <w:rPr>
          <w:bCs/>
        </w:rPr>
        <w:t>,</w:t>
      </w:r>
      <w:r w:rsidR="00F62B2D">
        <w:rPr>
          <w:bCs/>
        </w:rPr>
        <w:t xml:space="preserve"> </w:t>
      </w:r>
      <w:r w:rsidR="00F954F4">
        <w:rPr>
          <w:bCs/>
        </w:rPr>
        <w:t xml:space="preserve">в дальнейшем именуемый Учреждение, </w:t>
      </w:r>
      <w:r w:rsidRPr="00066C8F">
        <w:rPr>
          <w:bCs/>
        </w:rPr>
        <w:t xml:space="preserve"> является некоммерческой организацией, созданной в форме муниципального учреждения казенного типа в целях обеспечения реализации основной общеобразовательной программы дошкольного образования.  </w:t>
      </w:r>
      <w:proofErr w:type="gramEnd"/>
    </w:p>
    <w:p w:rsidR="00584B1B" w:rsidRPr="00584B1B" w:rsidRDefault="00066C8F" w:rsidP="00584B1B">
      <w:pPr>
        <w:rPr>
          <w:bCs/>
        </w:rPr>
      </w:pPr>
      <w:r w:rsidRPr="00066C8F">
        <w:rPr>
          <w:bCs/>
        </w:rPr>
        <w:t xml:space="preserve">1.2. </w:t>
      </w:r>
      <w:r w:rsidR="00584B1B" w:rsidRPr="00F62B2D">
        <w:rPr>
          <w:bCs/>
        </w:rPr>
        <w:t>Учредителем Учреждения является муниципальный район «</w:t>
      </w:r>
      <w:proofErr w:type="spellStart"/>
      <w:r w:rsidR="00584B1B" w:rsidRPr="00F62B2D">
        <w:rPr>
          <w:bCs/>
        </w:rPr>
        <w:t>Поныровский</w:t>
      </w:r>
      <w:proofErr w:type="spellEnd"/>
      <w:r w:rsidR="00584B1B" w:rsidRPr="00F62B2D">
        <w:rPr>
          <w:bCs/>
        </w:rPr>
        <w:t xml:space="preserve"> район» Курской области. </w:t>
      </w:r>
      <w:proofErr w:type="gramStart"/>
      <w:r w:rsidR="00584B1B" w:rsidRPr="00F62B2D">
        <w:rPr>
          <w:bCs/>
        </w:rPr>
        <w:t>Функции и полномочия Учредителя  в соответствии с нормативными правовыми акт</w:t>
      </w:r>
      <w:r w:rsidR="00584B1B" w:rsidRPr="00584B1B">
        <w:rPr>
          <w:bCs/>
        </w:rPr>
        <w:t xml:space="preserve">ами </w:t>
      </w:r>
      <w:r w:rsidR="00584B1B">
        <w:rPr>
          <w:bCs/>
        </w:rPr>
        <w:t xml:space="preserve">Российской Федерации, </w:t>
      </w:r>
      <w:r w:rsidR="00584B1B" w:rsidRPr="00584B1B">
        <w:rPr>
          <w:bCs/>
        </w:rPr>
        <w:t xml:space="preserve"> постановлениями и распоряжениями органов государственной власти Курской области, </w:t>
      </w:r>
      <w:r w:rsidR="00F62B2D">
        <w:rPr>
          <w:bCs/>
        </w:rPr>
        <w:t xml:space="preserve">нормативно-правовыми актами Представительного Собрания </w:t>
      </w:r>
      <w:proofErr w:type="spellStart"/>
      <w:r w:rsidR="00F62B2D">
        <w:rPr>
          <w:bCs/>
        </w:rPr>
        <w:t>Поныровского</w:t>
      </w:r>
      <w:proofErr w:type="spellEnd"/>
      <w:r w:rsidR="00F62B2D">
        <w:rPr>
          <w:bCs/>
        </w:rPr>
        <w:t xml:space="preserve"> района и Администрации </w:t>
      </w:r>
      <w:proofErr w:type="spellStart"/>
      <w:r w:rsidR="00F62B2D">
        <w:rPr>
          <w:bCs/>
        </w:rPr>
        <w:t>Поныровского</w:t>
      </w:r>
      <w:proofErr w:type="spellEnd"/>
      <w:r w:rsidR="00F62B2D">
        <w:rPr>
          <w:bCs/>
        </w:rPr>
        <w:t xml:space="preserve"> района Курской области </w:t>
      </w:r>
      <w:r w:rsidR="00584B1B" w:rsidRPr="00584B1B">
        <w:rPr>
          <w:bCs/>
        </w:rPr>
        <w:t xml:space="preserve">осуществляет Администрация </w:t>
      </w:r>
      <w:proofErr w:type="spellStart"/>
      <w:r w:rsidR="00584B1B" w:rsidRPr="00584B1B">
        <w:rPr>
          <w:bCs/>
        </w:rPr>
        <w:t>Поныровского</w:t>
      </w:r>
      <w:proofErr w:type="spellEnd"/>
      <w:r w:rsidR="00584B1B" w:rsidRPr="00584B1B">
        <w:rPr>
          <w:bCs/>
        </w:rPr>
        <w:t xml:space="preserve"> района Курской области</w:t>
      </w:r>
      <w:r w:rsidR="00F62B2D">
        <w:rPr>
          <w:bCs/>
        </w:rPr>
        <w:t xml:space="preserve"> </w:t>
      </w:r>
      <w:r w:rsidR="00F62B2D" w:rsidRPr="00584B1B">
        <w:rPr>
          <w:bCs/>
        </w:rPr>
        <w:t>(дал</w:t>
      </w:r>
      <w:r w:rsidR="00F62B2D">
        <w:rPr>
          <w:bCs/>
        </w:rPr>
        <w:t>ее – Учредитель)</w:t>
      </w:r>
      <w:r w:rsidR="00F62B2D" w:rsidRPr="00584B1B">
        <w:rPr>
          <w:bCs/>
        </w:rPr>
        <w:t xml:space="preserve"> </w:t>
      </w:r>
      <w:r w:rsidR="00176F42">
        <w:rPr>
          <w:bCs/>
        </w:rPr>
        <w:t xml:space="preserve"> и в пределах своей компетенции отдел образования администрации </w:t>
      </w:r>
      <w:proofErr w:type="spellStart"/>
      <w:r w:rsidR="00176F42">
        <w:rPr>
          <w:bCs/>
        </w:rPr>
        <w:t>Поныровского</w:t>
      </w:r>
      <w:proofErr w:type="spellEnd"/>
      <w:r w:rsidR="00176F42">
        <w:rPr>
          <w:bCs/>
        </w:rPr>
        <w:t xml:space="preserve"> района Курской области</w:t>
      </w:r>
      <w:r w:rsidR="00F62B2D">
        <w:rPr>
          <w:bCs/>
        </w:rPr>
        <w:t>.</w:t>
      </w:r>
      <w:proofErr w:type="gramEnd"/>
    </w:p>
    <w:p w:rsidR="00066C8F" w:rsidRDefault="00066C8F" w:rsidP="00066C8F">
      <w:pPr>
        <w:rPr>
          <w:bCs/>
        </w:rPr>
      </w:pPr>
      <w:r w:rsidRPr="00066C8F">
        <w:t>1.3. Полное наименов</w:t>
      </w:r>
      <w:r w:rsidR="00355D4D">
        <w:t xml:space="preserve">ание Учреждения </w:t>
      </w:r>
      <w:r w:rsidRPr="00066C8F">
        <w:t xml:space="preserve"> - </w:t>
      </w:r>
      <w:r w:rsidRPr="00066C8F">
        <w:rPr>
          <w:bCs/>
        </w:rPr>
        <w:t xml:space="preserve">муниципальное казенное дошкольное образовательное учреждение </w:t>
      </w:r>
      <w:proofErr w:type="spellStart"/>
      <w:r w:rsidRPr="00066C8F">
        <w:rPr>
          <w:bCs/>
        </w:rPr>
        <w:t>Возовский</w:t>
      </w:r>
      <w:proofErr w:type="spellEnd"/>
      <w:r w:rsidRPr="00066C8F">
        <w:rPr>
          <w:bCs/>
        </w:rPr>
        <w:t xml:space="preserve"> детский сад «Светлячок» </w:t>
      </w:r>
      <w:proofErr w:type="spellStart"/>
      <w:r w:rsidRPr="00066C8F">
        <w:rPr>
          <w:bCs/>
        </w:rPr>
        <w:t>Поныр</w:t>
      </w:r>
      <w:r>
        <w:rPr>
          <w:bCs/>
        </w:rPr>
        <w:t>овского</w:t>
      </w:r>
      <w:proofErr w:type="spellEnd"/>
      <w:r>
        <w:rPr>
          <w:bCs/>
        </w:rPr>
        <w:t xml:space="preserve"> района Курской области.</w:t>
      </w:r>
    </w:p>
    <w:p w:rsidR="00066C8F" w:rsidRPr="00066C8F" w:rsidRDefault="00066C8F" w:rsidP="00066C8F">
      <w:r w:rsidRPr="00066C8F">
        <w:rPr>
          <w:bCs/>
        </w:rPr>
        <w:t>Сокращенное наименов</w:t>
      </w:r>
      <w:r w:rsidR="00355D4D">
        <w:rPr>
          <w:bCs/>
        </w:rPr>
        <w:t xml:space="preserve">ание Учреждения </w:t>
      </w:r>
      <w:r w:rsidRPr="00066C8F">
        <w:rPr>
          <w:bCs/>
        </w:rPr>
        <w:t xml:space="preserve"> – </w:t>
      </w:r>
      <w:r w:rsidR="00355D4D" w:rsidRPr="00355D4D">
        <w:rPr>
          <w:bCs/>
        </w:rPr>
        <w:t>МКДОУ «</w:t>
      </w:r>
      <w:proofErr w:type="spellStart"/>
      <w:r w:rsidR="00355D4D" w:rsidRPr="00355D4D">
        <w:rPr>
          <w:bCs/>
        </w:rPr>
        <w:t>Возовский</w:t>
      </w:r>
      <w:proofErr w:type="spellEnd"/>
      <w:r w:rsidR="00355D4D" w:rsidRPr="00355D4D">
        <w:rPr>
          <w:bCs/>
        </w:rPr>
        <w:t xml:space="preserve"> детский сад «Светлячок»</w:t>
      </w:r>
      <w:r w:rsidR="00355D4D">
        <w:rPr>
          <w:bCs/>
        </w:rPr>
        <w:t>.</w:t>
      </w:r>
    </w:p>
    <w:p w:rsidR="00066C8F" w:rsidRPr="00066C8F" w:rsidRDefault="00066C8F" w:rsidP="00066C8F">
      <w:r w:rsidRPr="00066C8F">
        <w:t>1.4. Собственником имущества Учреждения</w:t>
      </w:r>
      <w:r w:rsidR="009F6A83">
        <w:t xml:space="preserve"> является </w:t>
      </w:r>
      <w:r w:rsidR="009F6A83" w:rsidRPr="009F6A83">
        <w:rPr>
          <w:bCs/>
        </w:rPr>
        <w:t>муниципальный район «</w:t>
      </w:r>
      <w:proofErr w:type="spellStart"/>
      <w:r w:rsidR="009F6A83" w:rsidRPr="009F6A83">
        <w:rPr>
          <w:bCs/>
        </w:rPr>
        <w:t>Поныровский</w:t>
      </w:r>
      <w:proofErr w:type="spellEnd"/>
      <w:r w:rsidR="009F6A83" w:rsidRPr="009F6A83">
        <w:rPr>
          <w:bCs/>
        </w:rPr>
        <w:t xml:space="preserve"> район» Курской област</w:t>
      </w:r>
      <w:proofErr w:type="gramStart"/>
      <w:r w:rsidR="009F6A83" w:rsidRPr="009F6A83">
        <w:rPr>
          <w:bCs/>
        </w:rPr>
        <w:t>и</w:t>
      </w:r>
      <w:r w:rsidRPr="00066C8F">
        <w:t>(</w:t>
      </w:r>
      <w:proofErr w:type="gramEnd"/>
      <w:r w:rsidRPr="00066C8F">
        <w:t>далее – Собственник).</w:t>
      </w:r>
    </w:p>
    <w:p w:rsidR="00B072E4" w:rsidRDefault="00066C8F" w:rsidP="00066C8F">
      <w:r w:rsidRPr="00066C8F">
        <w:t>1.5</w:t>
      </w:r>
      <w:r w:rsidR="00B072E4">
        <w:t xml:space="preserve">. </w:t>
      </w:r>
      <w:r w:rsidR="00B072E4" w:rsidRPr="00B072E4">
        <w:t xml:space="preserve">Учреждение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с полным и сокращенным  наименованием на русском языке, бланки, штампы. Учреждение от своего имени приобретает и осуществляет имущественные и неимущественные права, </w:t>
      </w:r>
      <w:proofErr w:type="gramStart"/>
      <w:r w:rsidR="00B072E4" w:rsidRPr="00B072E4">
        <w:t>несет обязанности</w:t>
      </w:r>
      <w:proofErr w:type="gramEnd"/>
      <w:r w:rsidR="00B072E4" w:rsidRPr="00B072E4">
        <w:t xml:space="preserve">, выступает истцом и ответчиком в суде. </w:t>
      </w:r>
    </w:p>
    <w:p w:rsidR="00120DE9" w:rsidRPr="00066C8F" w:rsidRDefault="00120DE9" w:rsidP="00066C8F">
      <w:r>
        <w:t>1.6.  Пр</w:t>
      </w:r>
      <w:r w:rsidRPr="00120DE9">
        <w:t xml:space="preserve">ава </w:t>
      </w:r>
      <w:r>
        <w:t>Учреждения</w:t>
      </w:r>
      <w:r w:rsidR="00C63061">
        <w:t>,</w:t>
      </w:r>
      <w:r>
        <w:t xml:space="preserve">  как </w:t>
      </w:r>
      <w:r w:rsidRPr="00120DE9">
        <w:t>юридического лица</w:t>
      </w:r>
      <w:r w:rsidR="00C63061">
        <w:t xml:space="preserve">, </w:t>
      </w:r>
      <w:r w:rsidRPr="00120DE9">
        <w:t xml:space="preserve"> в части ведения уставной финансово - хозяйственной деятельности, </w:t>
      </w:r>
      <w:r>
        <w:t>возникают с момента внесения в единый государственный реестр юридических лиц соответствующих сведений</w:t>
      </w:r>
      <w:r w:rsidRPr="00120DE9">
        <w:t>.</w:t>
      </w:r>
    </w:p>
    <w:p w:rsidR="00B072E4" w:rsidRPr="00B072E4" w:rsidRDefault="00120DE9" w:rsidP="00B072E4">
      <w:r>
        <w:t>1.7</w:t>
      </w:r>
      <w:r w:rsidR="00066C8F" w:rsidRPr="00066C8F">
        <w:t xml:space="preserve">. </w:t>
      </w:r>
      <w:r w:rsidR="00B072E4" w:rsidRPr="00B072E4">
        <w:t>Учреждение отвечает по своим обязательствам всем находящимся у него на праве оперативного управления имуществом, закрепленным за Учреждением Собственником имущества.</w:t>
      </w:r>
    </w:p>
    <w:p w:rsidR="00066C8F" w:rsidRPr="00066C8F" w:rsidRDefault="00120DE9" w:rsidP="00066C8F">
      <w:r>
        <w:t>1.8</w:t>
      </w:r>
      <w:r w:rsidR="00066C8F" w:rsidRPr="00066C8F">
        <w:t>.</w:t>
      </w:r>
      <w:r w:rsidR="00F4256C">
        <w:t xml:space="preserve"> </w:t>
      </w:r>
      <w:r w:rsidR="00066C8F" w:rsidRPr="00066C8F">
        <w:t xml:space="preserve">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2E22A7" w:rsidRDefault="00120DE9" w:rsidP="00066C8F">
      <w:r>
        <w:t>1.9</w:t>
      </w:r>
      <w:r w:rsidR="00066C8F" w:rsidRPr="00066C8F">
        <w:t>. Учреждение осуществляет св</w:t>
      </w:r>
      <w:r w:rsidR="00B072E4">
        <w:t xml:space="preserve">ою деятельность в соответствии </w:t>
      </w:r>
      <w:r w:rsidR="00066C8F" w:rsidRPr="00066C8F">
        <w:t>с нормативными правовыми актами, включая законодательные, Россий</w:t>
      </w:r>
      <w:r w:rsidR="002E22A7">
        <w:t>ской Федерации,</w:t>
      </w:r>
      <w:r w:rsidR="002E22A7" w:rsidRPr="002E22A7">
        <w:t xml:space="preserve"> постановлениями и распоряжениями органов государственной власти Курской области</w:t>
      </w:r>
      <w:r w:rsidR="00176F42">
        <w:t>,</w:t>
      </w:r>
      <w:r w:rsidR="00F4256C">
        <w:t xml:space="preserve"> нормативно-правовыми актами Представительного Собрания </w:t>
      </w:r>
      <w:proofErr w:type="spellStart"/>
      <w:r w:rsidR="00F4256C">
        <w:t>Поныровского</w:t>
      </w:r>
      <w:proofErr w:type="spellEnd"/>
      <w:r w:rsidR="00F4256C">
        <w:t xml:space="preserve"> района  и Администрации </w:t>
      </w:r>
      <w:proofErr w:type="spellStart"/>
      <w:r w:rsidR="00F4256C">
        <w:t>Поныровского</w:t>
      </w:r>
      <w:proofErr w:type="spellEnd"/>
      <w:r w:rsidR="00F4256C">
        <w:t xml:space="preserve"> района Курской области, </w:t>
      </w:r>
      <w:r w:rsidR="00176F42">
        <w:t xml:space="preserve"> </w:t>
      </w:r>
      <w:r w:rsidR="002E22A7" w:rsidRPr="002E22A7">
        <w:t>решениями и приказами соответствующи</w:t>
      </w:r>
      <w:r w:rsidR="00176F42">
        <w:t xml:space="preserve">х органов управления </w:t>
      </w:r>
      <w:proofErr w:type="spellStart"/>
      <w:r w:rsidR="00176F42">
        <w:t>образованием</w:t>
      </w:r>
      <w:proofErr w:type="gramStart"/>
      <w:r w:rsidR="002E22A7" w:rsidRPr="002E22A7">
        <w:t>,</w:t>
      </w:r>
      <w:r w:rsidR="00066C8F" w:rsidRPr="00066C8F">
        <w:t>а</w:t>
      </w:r>
      <w:proofErr w:type="spellEnd"/>
      <w:proofErr w:type="gramEnd"/>
      <w:r w:rsidR="00066C8F" w:rsidRPr="00066C8F">
        <w:t xml:space="preserve"> также настоящим Уставом. </w:t>
      </w:r>
    </w:p>
    <w:p w:rsidR="00B072E4" w:rsidRDefault="00120DE9" w:rsidP="00066C8F">
      <w:r>
        <w:t>1.10</w:t>
      </w:r>
      <w:r w:rsidR="00066C8F" w:rsidRPr="00066C8F">
        <w:t>. Место нахождения Учреждения</w:t>
      </w:r>
      <w:r w:rsidR="00B072E4">
        <w:t>:</w:t>
      </w:r>
      <w:r w:rsidR="00B072E4" w:rsidRPr="00B072E4">
        <w:t xml:space="preserve"> Российская Федер</w:t>
      </w:r>
      <w:r w:rsidR="00B072E4">
        <w:t>ация, Курская область, п. Возы</w:t>
      </w:r>
      <w:r w:rsidR="00176F42">
        <w:t>.</w:t>
      </w:r>
    </w:p>
    <w:p w:rsidR="00B072E4" w:rsidRDefault="00176F42" w:rsidP="00066C8F">
      <w:proofErr w:type="gramStart"/>
      <w:r>
        <w:t>П</w:t>
      </w:r>
      <w:r w:rsidR="00C417E4">
        <w:t>очтовый адрес</w:t>
      </w:r>
      <w:r w:rsidR="00066C8F" w:rsidRPr="00066C8F">
        <w:t xml:space="preserve">: </w:t>
      </w:r>
      <w:r w:rsidR="00F4256C">
        <w:t xml:space="preserve"> </w:t>
      </w:r>
      <w:r w:rsidR="002E22A7" w:rsidRPr="002E22A7">
        <w:t>306010</w:t>
      </w:r>
      <w:r w:rsidR="00F4256C">
        <w:t xml:space="preserve"> </w:t>
      </w:r>
      <w:r w:rsidR="002E22A7" w:rsidRPr="002E22A7">
        <w:t xml:space="preserve"> Курская область, </w:t>
      </w:r>
      <w:proofErr w:type="spellStart"/>
      <w:r w:rsidR="002E22A7" w:rsidRPr="002E22A7">
        <w:t>Поныровский</w:t>
      </w:r>
      <w:proofErr w:type="spellEnd"/>
      <w:r w:rsidR="002E22A7" w:rsidRPr="002E22A7">
        <w:t xml:space="preserve"> район, п. Возы, </w:t>
      </w:r>
      <w:r w:rsidR="00F4256C">
        <w:t xml:space="preserve"> </w:t>
      </w:r>
      <w:r w:rsidR="002E22A7" w:rsidRPr="002E22A7">
        <w:t xml:space="preserve">ул. Советская, </w:t>
      </w:r>
      <w:r w:rsidR="00F4256C">
        <w:t xml:space="preserve"> </w:t>
      </w:r>
      <w:r w:rsidR="002E22A7" w:rsidRPr="002E22A7">
        <w:t>д. 7.</w:t>
      </w:r>
      <w:proofErr w:type="gramEnd"/>
    </w:p>
    <w:p w:rsidR="00066C8F" w:rsidRPr="00066C8F" w:rsidRDefault="00B072E4" w:rsidP="00066C8F">
      <w:r>
        <w:lastRenderedPageBreak/>
        <w:t>1.11</w:t>
      </w:r>
      <w:r w:rsidRPr="00B072E4">
        <w:t>. Учреждение не имеет филиалов и представительств</w:t>
      </w:r>
      <w:r>
        <w:t>.</w:t>
      </w:r>
      <w:r w:rsidR="002E22A7" w:rsidRPr="002E22A7">
        <w:tab/>
      </w:r>
    </w:p>
    <w:p w:rsidR="00066C8F" w:rsidRDefault="00B072E4" w:rsidP="00066C8F">
      <w:pPr>
        <w:rPr>
          <w:bCs/>
        </w:rPr>
      </w:pPr>
      <w:r>
        <w:rPr>
          <w:bCs/>
        </w:rPr>
        <w:t>1.12</w:t>
      </w:r>
      <w:r w:rsidR="00066C8F" w:rsidRPr="00066C8F">
        <w:rPr>
          <w:bCs/>
        </w:rPr>
        <w:t>. Порядок принятия локальных</w:t>
      </w:r>
      <w:r w:rsidR="00066C8F" w:rsidRPr="00066C8F">
        <w:t xml:space="preserve"> нормативных</w:t>
      </w:r>
      <w:r w:rsidR="0062195F">
        <w:rPr>
          <w:bCs/>
        </w:rPr>
        <w:t xml:space="preserve"> актов Учреждения, содержащих </w:t>
      </w:r>
      <w:r w:rsidR="00066C8F" w:rsidRPr="00066C8F">
        <w:rPr>
          <w:bCs/>
        </w:rPr>
        <w:t xml:space="preserve"> нормы, регулирующие образовательные отношения. </w:t>
      </w:r>
    </w:p>
    <w:p w:rsidR="00666FD8" w:rsidRDefault="004C75B7" w:rsidP="00066C8F">
      <w:pPr>
        <w:rPr>
          <w:bCs/>
        </w:rPr>
      </w:pPr>
      <w:r>
        <w:rPr>
          <w:bCs/>
        </w:rPr>
        <w:t xml:space="preserve">1.12.1. </w:t>
      </w:r>
      <w:r w:rsidR="00666FD8">
        <w:rPr>
          <w:bCs/>
        </w:rPr>
        <w:t>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w:t>
      </w:r>
      <w:r w:rsidR="00900898">
        <w:rPr>
          <w:bCs/>
        </w:rPr>
        <w:t xml:space="preserve">, </w:t>
      </w:r>
      <w:r w:rsidR="00666FD8">
        <w:rPr>
          <w:bCs/>
        </w:rPr>
        <w:t xml:space="preserve"> в пределах своей компетенции в соответствии с законодательством  Российской Федерации. </w:t>
      </w:r>
    </w:p>
    <w:p w:rsidR="00666FD8" w:rsidRDefault="004C75B7" w:rsidP="00066C8F">
      <w:pPr>
        <w:rPr>
          <w:bCs/>
        </w:rPr>
      </w:pPr>
      <w:r>
        <w:rPr>
          <w:bCs/>
        </w:rPr>
        <w:t xml:space="preserve">1.12.2. </w:t>
      </w:r>
      <w:r w:rsidR="00666FD8">
        <w:rPr>
          <w:bCs/>
        </w:rPr>
        <w:t xml:space="preserve">Локальные нормативные акты принимаются </w:t>
      </w:r>
      <w:r w:rsidR="004C4DDE">
        <w:rPr>
          <w:bCs/>
        </w:rPr>
        <w:t xml:space="preserve">Руководителем </w:t>
      </w:r>
      <w:r w:rsidR="00666FD8">
        <w:rPr>
          <w:bCs/>
        </w:rPr>
        <w:t xml:space="preserve"> Учреждения и Педагогическим советом Учреждения в соответствии со своей компетенцией, установленной разделами </w:t>
      </w:r>
      <w:r w:rsidR="00666FD8">
        <w:rPr>
          <w:bCs/>
          <w:lang w:val="en-US"/>
        </w:rPr>
        <w:t>III</w:t>
      </w:r>
      <w:r w:rsidR="00F4256C">
        <w:rPr>
          <w:bCs/>
        </w:rPr>
        <w:t xml:space="preserve"> </w:t>
      </w:r>
      <w:r w:rsidR="00666FD8">
        <w:rPr>
          <w:bCs/>
        </w:rPr>
        <w:t>настоящего Устава.</w:t>
      </w:r>
    </w:p>
    <w:p w:rsidR="00666FD8" w:rsidRDefault="004C75B7" w:rsidP="00066C8F">
      <w:pPr>
        <w:rPr>
          <w:bCs/>
        </w:rPr>
      </w:pPr>
      <w:r>
        <w:rPr>
          <w:bCs/>
        </w:rPr>
        <w:t xml:space="preserve">1.12.3. </w:t>
      </w:r>
      <w:r w:rsidR="00666FD8">
        <w:rPr>
          <w:bCs/>
        </w:rPr>
        <w:t xml:space="preserve"> Локальные нормативные акты Педагогического с</w:t>
      </w:r>
      <w:r w:rsidR="007F2557">
        <w:rPr>
          <w:bCs/>
        </w:rPr>
        <w:t>о</w:t>
      </w:r>
      <w:r w:rsidR="00666FD8">
        <w:rPr>
          <w:bCs/>
        </w:rPr>
        <w:t>вета Учреждения издаются в виде решений</w:t>
      </w:r>
      <w:r w:rsidR="004C4DDE">
        <w:rPr>
          <w:bCs/>
        </w:rPr>
        <w:t xml:space="preserve">, которыми могут </w:t>
      </w:r>
      <w:r w:rsidR="00176F42">
        <w:rPr>
          <w:bCs/>
        </w:rPr>
        <w:t xml:space="preserve">приниматься </w:t>
      </w:r>
      <w:r w:rsidR="00900898">
        <w:rPr>
          <w:bCs/>
        </w:rPr>
        <w:t xml:space="preserve"> положения, правила, порядки</w:t>
      </w:r>
      <w:r w:rsidR="004C4DDE">
        <w:rPr>
          <w:bCs/>
        </w:rPr>
        <w:t>, инструкции,  регламенты, иные документы.</w:t>
      </w:r>
    </w:p>
    <w:p w:rsidR="004C4DDE" w:rsidRDefault="004C75B7" w:rsidP="004C4DDE">
      <w:pPr>
        <w:rPr>
          <w:bCs/>
        </w:rPr>
      </w:pPr>
      <w:r>
        <w:rPr>
          <w:bCs/>
        </w:rPr>
        <w:t xml:space="preserve">1.12.4. </w:t>
      </w:r>
      <w:r w:rsidR="004C4DDE">
        <w:rPr>
          <w:bCs/>
        </w:rPr>
        <w:t>Локальные нормативные акты Руководителя Учреждения издаются в форме приказов, которыми могут утверждат</w:t>
      </w:r>
      <w:r w:rsidR="007F2557">
        <w:rPr>
          <w:bCs/>
        </w:rPr>
        <w:t>ься положения, правила, порядки</w:t>
      </w:r>
      <w:r w:rsidR="004C4DDE">
        <w:rPr>
          <w:bCs/>
        </w:rPr>
        <w:t xml:space="preserve">, регламенты, </w:t>
      </w:r>
      <w:r w:rsidR="004416F4">
        <w:rPr>
          <w:bCs/>
        </w:rPr>
        <w:t>инструк</w:t>
      </w:r>
      <w:r w:rsidR="00900898">
        <w:rPr>
          <w:bCs/>
        </w:rPr>
        <w:t>ции</w:t>
      </w:r>
      <w:r w:rsidR="004C4DDE">
        <w:rPr>
          <w:bCs/>
        </w:rPr>
        <w:t>, иные документы.</w:t>
      </w:r>
    </w:p>
    <w:p w:rsidR="004C4DDE" w:rsidRDefault="004C75B7" w:rsidP="00066C8F">
      <w:pPr>
        <w:rPr>
          <w:bCs/>
        </w:rPr>
      </w:pPr>
      <w:r>
        <w:rPr>
          <w:bCs/>
        </w:rPr>
        <w:t xml:space="preserve">1.12.5. </w:t>
      </w:r>
      <w:r w:rsidR="004C4DDE">
        <w:rPr>
          <w:bCs/>
        </w:rPr>
        <w:t>Локальные нормативные акты, затрагивающие права воспитанников и работников Учреждения, принимаются с учетом мнения советов родителей (законных представителей) несовершеннолетних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4DDE" w:rsidRDefault="004C75B7" w:rsidP="00066C8F">
      <w:pPr>
        <w:rPr>
          <w:bCs/>
        </w:rPr>
      </w:pPr>
      <w:r>
        <w:rPr>
          <w:bCs/>
        </w:rPr>
        <w:t xml:space="preserve">1.12.6. </w:t>
      </w:r>
      <w:r w:rsidR="004C4DDE">
        <w:rPr>
          <w:bCs/>
        </w:rPr>
        <w:t>С</w:t>
      </w:r>
      <w:r w:rsidR="001061DA">
        <w:rPr>
          <w:bCs/>
        </w:rPr>
        <w:t xml:space="preserve">оветы </w:t>
      </w:r>
      <w:r w:rsidR="004C4DDE">
        <w:rPr>
          <w:bCs/>
        </w:rPr>
        <w:t xml:space="preserve"> родителей (законных представителей) несовершеннолетних воспитанников</w:t>
      </w:r>
      <w:r w:rsidR="001061DA">
        <w:rPr>
          <w:bCs/>
        </w:rPr>
        <w:t xml:space="preserve"> создаются по инициативе указанных и являются формой их общественной самодеятельности.</w:t>
      </w:r>
      <w:r w:rsidR="00F4256C">
        <w:rPr>
          <w:bCs/>
        </w:rPr>
        <w:t xml:space="preserve"> </w:t>
      </w:r>
      <w:r w:rsidR="001061DA">
        <w:rPr>
          <w:bCs/>
        </w:rPr>
        <w:t>Советы  родителей (законных представителей)</w:t>
      </w:r>
      <w:r w:rsidR="00F4256C">
        <w:rPr>
          <w:bCs/>
        </w:rPr>
        <w:t xml:space="preserve"> </w:t>
      </w:r>
      <w:r w:rsidR="001061DA">
        <w:rPr>
          <w:bCs/>
        </w:rPr>
        <w:t>воспитанников могут представлять интересы всех или части родителей (законных представителей)</w:t>
      </w:r>
      <w:r w:rsidR="00F4256C">
        <w:rPr>
          <w:bCs/>
        </w:rPr>
        <w:t xml:space="preserve"> </w:t>
      </w:r>
      <w:r w:rsidR="001061DA">
        <w:rPr>
          <w:bCs/>
        </w:rPr>
        <w:t>воспитанников Учреждения.</w:t>
      </w:r>
    </w:p>
    <w:p w:rsidR="004416F4" w:rsidRDefault="004C75B7" w:rsidP="00066C8F">
      <w:pPr>
        <w:rPr>
          <w:bCs/>
        </w:rPr>
      </w:pPr>
      <w:r>
        <w:rPr>
          <w:bCs/>
        </w:rPr>
        <w:t xml:space="preserve">1.12.7. </w:t>
      </w:r>
      <w:r w:rsidR="004416F4">
        <w:rPr>
          <w:bCs/>
        </w:rPr>
        <w:t xml:space="preserve"> Педагогический совет Учреждения, Руководитель Учреждения в случае принятия</w:t>
      </w:r>
      <w:r w:rsidR="00345785">
        <w:rPr>
          <w:bCs/>
        </w:rPr>
        <w:t xml:space="preserve"> локального нормативного акта, затрагивающего права воспитанников Учреждения, перед принятием  решения о принятии данного акта направляет проект локального нормативного акта в соответствующий совет родителей (законных представителей) несовершеннолетних воспитанников.</w:t>
      </w:r>
    </w:p>
    <w:p w:rsidR="00345785" w:rsidRDefault="00345785" w:rsidP="00345785">
      <w:pPr>
        <w:rPr>
          <w:bCs/>
        </w:rPr>
      </w:pPr>
      <w:r>
        <w:rPr>
          <w:bCs/>
        </w:rPr>
        <w:t>Проекты  локальных  нормативных  актов отправляются в указанные советы при создании таких советов в Учреждении по инициативе родителей (законных представителей) несовершеннолетних воспитанников.</w:t>
      </w:r>
    </w:p>
    <w:p w:rsidR="00345785" w:rsidRDefault="004C75B7" w:rsidP="00066C8F">
      <w:pPr>
        <w:rPr>
          <w:bCs/>
        </w:rPr>
      </w:pPr>
      <w:r>
        <w:rPr>
          <w:bCs/>
        </w:rPr>
        <w:t xml:space="preserve">1.12.8. </w:t>
      </w:r>
      <w:proofErr w:type="spellStart"/>
      <w:r w:rsidR="00345785">
        <w:rPr>
          <w:bCs/>
        </w:rPr>
        <w:t>Советродителей</w:t>
      </w:r>
      <w:proofErr w:type="spellEnd"/>
      <w:r w:rsidR="00345785">
        <w:rPr>
          <w:bCs/>
        </w:rPr>
        <w:t xml:space="preserve"> (законных представителей) несовершеннолетних воспитанников не позднее пяти </w:t>
      </w:r>
      <w:r w:rsidR="006F59C6">
        <w:rPr>
          <w:bCs/>
        </w:rPr>
        <w:t>рабочих</w:t>
      </w:r>
      <w:r w:rsidR="00345785">
        <w:rPr>
          <w:bCs/>
        </w:rPr>
        <w:t xml:space="preserve"> дней со дня получения проекта  указанного нормативного акта направляет в педагогический совет Учреждения или Руководителю Учреждения мотивированное мнение по проекту в письменной форме</w:t>
      </w:r>
      <w:r w:rsidR="00486ACB">
        <w:rPr>
          <w:bCs/>
        </w:rPr>
        <w:t>.</w:t>
      </w:r>
    </w:p>
    <w:p w:rsidR="00486ACB" w:rsidRDefault="004C75B7" w:rsidP="00066C8F">
      <w:pPr>
        <w:rPr>
          <w:bCs/>
        </w:rPr>
      </w:pPr>
      <w:r>
        <w:rPr>
          <w:bCs/>
        </w:rPr>
        <w:t xml:space="preserve">1.12.9. </w:t>
      </w:r>
      <w:r w:rsidR="007F2557">
        <w:rPr>
          <w:bCs/>
        </w:rPr>
        <w:t>В случае</w:t>
      </w:r>
      <w:proofErr w:type="gramStart"/>
      <w:r w:rsidR="006B23AA">
        <w:rPr>
          <w:bCs/>
        </w:rPr>
        <w:t>,</w:t>
      </w:r>
      <w:proofErr w:type="gramEnd"/>
      <w:r w:rsidR="006B23AA">
        <w:rPr>
          <w:bCs/>
        </w:rPr>
        <w:t xml:space="preserve"> если соответствующий С</w:t>
      </w:r>
      <w:r w:rsidR="007F2557">
        <w:rPr>
          <w:bCs/>
        </w:rPr>
        <w:t>овет родителей (законных представителей) несовершеннолетних воспитанников выразил согласие с проект</w:t>
      </w:r>
      <w:r w:rsidR="006B23AA">
        <w:rPr>
          <w:bCs/>
        </w:rPr>
        <w:t>ом локального нормативного акта</w:t>
      </w:r>
      <w:r w:rsidR="007F2557">
        <w:rPr>
          <w:bCs/>
        </w:rPr>
        <w:t xml:space="preserve"> либо его мотивированное мнение не поступило в указанный срок настоящим  Уставом, </w:t>
      </w:r>
      <w:r w:rsidR="007F2557">
        <w:rPr>
          <w:bCs/>
        </w:rPr>
        <w:lastRenderedPageBreak/>
        <w:t>Педагогический совет Учреждения, Руководитель Учреждения принимает локальный  нормативный акт.</w:t>
      </w:r>
    </w:p>
    <w:p w:rsidR="007F2557" w:rsidRDefault="004C75B7" w:rsidP="00066C8F">
      <w:pPr>
        <w:rPr>
          <w:bCs/>
        </w:rPr>
      </w:pPr>
      <w:r>
        <w:rPr>
          <w:bCs/>
        </w:rPr>
        <w:t xml:space="preserve">1.12.10. </w:t>
      </w:r>
      <w:r w:rsidR="007F2557">
        <w:rPr>
          <w:bCs/>
        </w:rPr>
        <w:t>В случае</w:t>
      </w:r>
      <w:proofErr w:type="gramStart"/>
      <w:r w:rsidR="007F2557">
        <w:rPr>
          <w:bCs/>
        </w:rPr>
        <w:t>,</w:t>
      </w:r>
      <w:proofErr w:type="gramEnd"/>
      <w:r w:rsidR="007F2557">
        <w:rPr>
          <w:bCs/>
        </w:rPr>
        <w:t xml:space="preserve"> если</w:t>
      </w:r>
      <w:r w:rsidR="00F4256C">
        <w:rPr>
          <w:bCs/>
        </w:rPr>
        <w:t xml:space="preserve"> </w:t>
      </w:r>
      <w:r w:rsidR="007F2557">
        <w:rPr>
          <w:bCs/>
        </w:rPr>
        <w:t>мотивированное мнение</w:t>
      </w:r>
      <w:r w:rsidR="00F4256C">
        <w:rPr>
          <w:bCs/>
        </w:rPr>
        <w:t xml:space="preserve"> </w:t>
      </w:r>
      <w:r w:rsidR="007F2557">
        <w:rPr>
          <w:bCs/>
        </w:rPr>
        <w:t>Совета</w:t>
      </w:r>
      <w:r w:rsidR="00F4256C">
        <w:rPr>
          <w:bCs/>
        </w:rPr>
        <w:t xml:space="preserve"> </w:t>
      </w:r>
      <w:r w:rsidR="007F2557">
        <w:rPr>
          <w:bCs/>
        </w:rPr>
        <w:t>родителей (законных представителей) несовершеннолетних воспитанников</w:t>
      </w:r>
      <w:r w:rsidR="006B23AA">
        <w:rPr>
          <w:bCs/>
        </w:rPr>
        <w:t xml:space="preserve"> не содержит согласие с проектом локального нормативного акта либо содержит предложения по его совершенствованию, Педагогический совет Учреждения, Руководитель Учреждения вправе полностью или частично согласиться с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486ACB" w:rsidRDefault="004C75B7" w:rsidP="00066C8F">
      <w:pPr>
        <w:rPr>
          <w:bCs/>
        </w:rPr>
      </w:pPr>
      <w:r>
        <w:rPr>
          <w:bCs/>
        </w:rPr>
        <w:t xml:space="preserve">1.12.11. </w:t>
      </w:r>
      <w:r w:rsidR="006B23AA">
        <w:rPr>
          <w:bCs/>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w:t>
      </w:r>
      <w:r w:rsidR="00900898">
        <w:rPr>
          <w:bCs/>
        </w:rPr>
        <w:t xml:space="preserve"> положением либо принятые с нарушением установленного порядка, не применяются и подлежат отмене Учреждением.</w:t>
      </w:r>
    </w:p>
    <w:p w:rsidR="00066C8F" w:rsidRPr="00066C8F" w:rsidRDefault="00F4256C" w:rsidP="00066C8F">
      <w:r>
        <w:t>1.12.12</w:t>
      </w:r>
      <w:r w:rsidR="004C75B7">
        <w:t xml:space="preserve">. </w:t>
      </w:r>
      <w:r w:rsidR="00890C3A">
        <w:t>В случае</w:t>
      </w:r>
      <w:proofErr w:type="gramStart"/>
      <w:r w:rsidR="00066C8F" w:rsidRPr="00066C8F">
        <w:t>,</w:t>
      </w:r>
      <w:proofErr w:type="gramEnd"/>
      <w:r w:rsidR="00066C8F" w:rsidRPr="00066C8F">
        <w:t xml:space="preserve">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066C8F" w:rsidRPr="00066C8F" w:rsidRDefault="00F4256C" w:rsidP="00066C8F">
      <w:r>
        <w:t>1.12.13</w:t>
      </w:r>
      <w:r w:rsidR="004C75B7">
        <w:t xml:space="preserve">. </w:t>
      </w:r>
      <w:r w:rsidR="00066C8F" w:rsidRPr="00066C8F">
        <w:t>В случае</w:t>
      </w:r>
      <w:proofErr w:type="gramStart"/>
      <w:r w:rsidR="00066C8F" w:rsidRPr="00066C8F">
        <w:t>,</w:t>
      </w:r>
      <w:proofErr w:type="gramEnd"/>
      <w:r w:rsidR="00066C8F" w:rsidRPr="00066C8F">
        <w:t xml:space="preserve">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066C8F" w:rsidRPr="00066C8F" w:rsidRDefault="00066C8F" w:rsidP="00066C8F">
      <w:r w:rsidRPr="00066C8F">
        <w:t>утверждение Педагогическим советом (если требуется);</w:t>
      </w:r>
    </w:p>
    <w:p w:rsidR="00066C8F" w:rsidRPr="00066C8F" w:rsidRDefault="00066C8F" w:rsidP="00066C8F">
      <w:r w:rsidRPr="00066C8F">
        <w:t xml:space="preserve">утверждение Общим собранием (если требуется); </w:t>
      </w:r>
    </w:p>
    <w:p w:rsidR="00066C8F" w:rsidRPr="00066C8F" w:rsidRDefault="00066C8F" w:rsidP="00066C8F">
      <w:r w:rsidRPr="00066C8F">
        <w:t>утверждение Руководителем (если требуется).</w:t>
      </w:r>
    </w:p>
    <w:p w:rsidR="00066C8F" w:rsidRPr="00066C8F" w:rsidRDefault="0013406F" w:rsidP="00066C8F">
      <w:pPr>
        <w:rPr>
          <w:bCs/>
        </w:rPr>
      </w:pPr>
      <w:r>
        <w:rPr>
          <w:bCs/>
        </w:rPr>
        <w:t>1.13</w:t>
      </w:r>
      <w:r w:rsidR="00066C8F" w:rsidRPr="00066C8F">
        <w:rPr>
          <w:bCs/>
        </w:rPr>
        <w:t>. 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066C8F" w:rsidRPr="00066C8F" w:rsidRDefault="0013406F" w:rsidP="00066C8F">
      <w:pPr>
        <w:rPr>
          <w:bCs/>
        </w:rPr>
      </w:pPr>
      <w:r>
        <w:rPr>
          <w:bCs/>
        </w:rPr>
        <w:t>1.14</w:t>
      </w:r>
      <w:r w:rsidR="00066C8F" w:rsidRPr="00066C8F">
        <w:rPr>
          <w:bCs/>
        </w:rPr>
        <w:t>. Учреждение вправе иметь собственные печатные и электронные издания.</w:t>
      </w:r>
    </w:p>
    <w:p w:rsidR="00066C8F" w:rsidRPr="00066C8F" w:rsidRDefault="0013406F" w:rsidP="00066C8F">
      <w:pPr>
        <w:rPr>
          <w:bCs/>
        </w:rPr>
      </w:pPr>
      <w:r>
        <w:t>1.15</w:t>
      </w:r>
      <w:r w:rsidR="00066C8F" w:rsidRPr="00066C8F">
        <w:t>.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13406F" w:rsidRDefault="0013406F" w:rsidP="00066C8F">
      <w:r>
        <w:t>1.16</w:t>
      </w:r>
      <w:r w:rsidR="00120DE9">
        <w:t>. В  Учреждении</w:t>
      </w:r>
      <w:r w:rsidR="00C417E4" w:rsidRPr="00C417E4">
        <w:t xml:space="preserve">  не  допускаются  создание  и  осуществление деятельности  организационных  структур</w:t>
      </w:r>
      <w:r w:rsidR="00DC3AB6">
        <w:t>,</w:t>
      </w:r>
      <w:r w:rsidR="00C417E4" w:rsidRPr="00C417E4">
        <w:t xml:space="preserve">  политических  партий, общественно-политических  и религиозных  движений  и  организаций  (объединений).</w:t>
      </w:r>
    </w:p>
    <w:p w:rsidR="0013406F" w:rsidRPr="0013406F" w:rsidRDefault="0013406F" w:rsidP="0013406F">
      <w:r>
        <w:t>1</w:t>
      </w:r>
      <w:r w:rsidRPr="0013406F">
        <w:t>.17. Учреждение осуществляет медицинскую деятельность по оказанию доврачебной помощи (сестринское дело в педиатрии) в соответствии с лицензией направо ведения медицинской деятельности. В штат Учреждения принимаются медицинские работники соответствующей квалификации.</w:t>
      </w:r>
    </w:p>
    <w:p w:rsidR="0013406F" w:rsidRPr="0013406F" w:rsidRDefault="0013406F" w:rsidP="0013406F">
      <w:r w:rsidRPr="0013406F">
        <w:t>Учреждение заключает договор с учреждением здравоохранения об оказании медицинских услуг воспитанникам. Медицинский персонал</w:t>
      </w:r>
      <w:r w:rsidR="00342CA4">
        <w:t>,</w:t>
      </w:r>
      <w:r w:rsidR="00DA13E3">
        <w:t xml:space="preserve"> </w:t>
      </w:r>
      <w:r w:rsidRPr="0013406F">
        <w:t>наряду с администрацией</w:t>
      </w:r>
      <w:r w:rsidR="00342CA4">
        <w:t xml:space="preserve">, </w:t>
      </w:r>
      <w:r w:rsidRPr="0013406F">
        <w:t xml:space="preserve"> несет ответственность за </w:t>
      </w:r>
      <w:r w:rsidRPr="0013406F">
        <w:lastRenderedPageBreak/>
        <w:t xml:space="preserve">здоровье и физическое развитие детей, проведение </w:t>
      </w:r>
      <w:proofErr w:type="spellStart"/>
      <w:r w:rsidRPr="0013406F">
        <w:t>лечебно</w:t>
      </w:r>
      <w:proofErr w:type="spellEnd"/>
      <w:r w:rsidRPr="0013406F">
        <w:t xml:space="preserve"> – профилактических мероприятий, организацию, обеспечение качества, соблюдения режима питания и </w:t>
      </w:r>
      <w:proofErr w:type="spellStart"/>
      <w:r w:rsidRPr="0013406F">
        <w:t>санитарно</w:t>
      </w:r>
      <w:proofErr w:type="spellEnd"/>
      <w:r w:rsidRPr="0013406F">
        <w:t xml:space="preserve"> – гигиенических норм.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Учреждения.</w:t>
      </w:r>
    </w:p>
    <w:p w:rsidR="0013406F" w:rsidRPr="0013406F" w:rsidRDefault="0013406F" w:rsidP="0013406F">
      <w:r w:rsidRPr="0013406F">
        <w:t>1.18. В целях реализации ст.336 Трудового кодекса Российской Федерации грубым нарушением настоящего Устава является:</w:t>
      </w:r>
    </w:p>
    <w:p w:rsidR="0013406F" w:rsidRPr="0013406F" w:rsidRDefault="0013406F" w:rsidP="0013406F">
      <w:r w:rsidRPr="0013406F">
        <w:t>- потребление энергетических, алкогольных, спиртосодержащих напитков и пива в здании или на территории Учреждения;</w:t>
      </w:r>
    </w:p>
    <w:p w:rsidR="0013406F" w:rsidRPr="0013406F" w:rsidRDefault="0013406F" w:rsidP="0013406F">
      <w:r w:rsidRPr="0013406F">
        <w:t>- курение в здании или на территории Учреждения;</w:t>
      </w:r>
    </w:p>
    <w:p w:rsidR="0013406F" w:rsidRPr="0013406F" w:rsidRDefault="0013406F" w:rsidP="0013406F">
      <w:r w:rsidRPr="0013406F">
        <w:t>- использование  ненормативной лексики в здании или на территории Учреждения;</w:t>
      </w:r>
    </w:p>
    <w:p w:rsidR="0013406F" w:rsidRPr="0013406F" w:rsidRDefault="0013406F" w:rsidP="0013406F">
      <w:r w:rsidRPr="0013406F">
        <w:t>- организация или участие в азартных играх;</w:t>
      </w:r>
    </w:p>
    <w:p w:rsidR="0013406F" w:rsidRPr="0013406F" w:rsidRDefault="0013406F" w:rsidP="0013406F">
      <w:r w:rsidRPr="0013406F">
        <w:t>- нанесение на стены, столы и другие места надписей и рисунков, расклеивание и развешивание объявлений без разрешения администрации Учреждения;</w:t>
      </w:r>
    </w:p>
    <w:p w:rsidR="0013406F" w:rsidRPr="0013406F" w:rsidRDefault="0013406F" w:rsidP="0013406F">
      <w:r w:rsidRPr="0013406F">
        <w:t>-осуществление без разрешения администрации Учреждения предпринимательской или иной деятельности, в том числе торговли с рук, столиков, лотков.</w:t>
      </w:r>
    </w:p>
    <w:p w:rsidR="0013406F" w:rsidRPr="0013406F" w:rsidRDefault="0013406F" w:rsidP="0013406F">
      <w:r w:rsidRPr="0013406F">
        <w:t>1.19. Обучение и воспитание в Учреждении ведется на русском языке.</w:t>
      </w:r>
    </w:p>
    <w:p w:rsidR="0013406F" w:rsidRDefault="0013406F" w:rsidP="0013406F">
      <w:r w:rsidRPr="0013406F">
        <w:t>1.20. Режим работы Учреждения определяется правилами внутреннего трудового распорядка и иными локальными  нормативными актами, принятыми, согласованными и (или) утвержденными в порядке, предусмотренным Уставом.</w:t>
      </w:r>
    </w:p>
    <w:p w:rsidR="002A255D" w:rsidRPr="0013406F" w:rsidRDefault="002A255D" w:rsidP="0013406F">
      <w:r>
        <w:t>1.21</w:t>
      </w:r>
      <w:r w:rsidRPr="002A255D">
        <w:t>. Комплектование Учреждения  детьми осуществляется в соответствии с «Положением о комплектовании дошкольного образовательного учреждения»</w:t>
      </w:r>
      <w:r w:rsidR="006F59C6">
        <w:t>, утвержденным Учредителем</w:t>
      </w:r>
      <w:r w:rsidRPr="002A255D">
        <w:t>.</w:t>
      </w:r>
    </w:p>
    <w:p w:rsidR="00066C8F" w:rsidRDefault="00591491" w:rsidP="00066C8F">
      <w:r>
        <w:t>1.22</w:t>
      </w:r>
      <w:r w:rsidR="0013406F" w:rsidRPr="0013406F">
        <w:t>. Учреждение создано без ограничения срока действия.</w:t>
      </w:r>
    </w:p>
    <w:p w:rsidR="00904014" w:rsidRPr="00066C8F" w:rsidRDefault="00904014" w:rsidP="00066C8F"/>
    <w:p w:rsidR="00066C8F" w:rsidRDefault="00066C8F" w:rsidP="00066C8F">
      <w:pPr>
        <w:rPr>
          <w:b/>
        </w:rPr>
      </w:pPr>
      <w:r w:rsidRPr="00066C8F">
        <w:rPr>
          <w:b/>
          <w:lang w:val="en-US"/>
        </w:rPr>
        <w:t>II</w:t>
      </w:r>
      <w:r w:rsidRPr="00066C8F">
        <w:rPr>
          <w:b/>
        </w:rPr>
        <w:t>. ПРЕДМЕТ, ЦЕЛИ И ВИДЫ ДЕЯТЕЛЬНОСТИ УЧРЕЖДЕНИЯ</w:t>
      </w:r>
    </w:p>
    <w:p w:rsidR="00904014" w:rsidRPr="00066C8F" w:rsidRDefault="00904014" w:rsidP="00066C8F">
      <w:pPr>
        <w:rPr>
          <w:b/>
        </w:rPr>
      </w:pPr>
    </w:p>
    <w:p w:rsidR="00066C8F" w:rsidRDefault="00066C8F" w:rsidP="00066C8F">
      <w:r w:rsidRPr="00066C8F">
        <w:t>2.1.</w:t>
      </w:r>
      <w:r w:rsidRPr="00066C8F">
        <w:tab/>
        <w:t>Учреждение создано для выполнения работ, оказания услуг в целях обеспечения реализации</w:t>
      </w:r>
      <w:r w:rsidR="00C354FD">
        <w:t>,</w:t>
      </w:r>
      <w:r w:rsidRPr="00066C8F">
        <w:t xml:space="preserve"> предусмотренных нормативными правовыми актами Российской Федерации</w:t>
      </w:r>
      <w:r w:rsidR="00901ACD">
        <w:t>,</w:t>
      </w:r>
      <w:r w:rsidR="00901ACD" w:rsidRPr="00901ACD">
        <w:t xml:space="preserve"> постановлениями и распоряжениями органов государст</w:t>
      </w:r>
      <w:r w:rsidR="00F4256C">
        <w:t xml:space="preserve">венной власти Курской области, нормативно-правовыми актами </w:t>
      </w:r>
      <w:r w:rsidR="006F59C6">
        <w:rPr>
          <w:rFonts w:ascii="Times New Roman" w:hAnsi="Times New Roman" w:cs="Times New Roman"/>
          <w:sz w:val="24"/>
          <w:szCs w:val="24"/>
        </w:rPr>
        <w:t xml:space="preserve"> </w:t>
      </w:r>
      <w:r w:rsidR="00F4256C">
        <w:t xml:space="preserve">Представительного Собрания </w:t>
      </w:r>
      <w:proofErr w:type="spellStart"/>
      <w:r w:rsidR="00F4256C">
        <w:t>Поныровского</w:t>
      </w:r>
      <w:proofErr w:type="spellEnd"/>
      <w:r w:rsidR="00F4256C">
        <w:t xml:space="preserve"> района  и Администрации </w:t>
      </w:r>
      <w:proofErr w:type="spellStart"/>
      <w:r w:rsidR="00F4256C">
        <w:t>Поныровского</w:t>
      </w:r>
      <w:proofErr w:type="spellEnd"/>
      <w:r w:rsidR="00F4256C">
        <w:t xml:space="preserve"> района Курской области </w:t>
      </w:r>
      <w:r w:rsidR="00342CA4">
        <w:t>в сфере образования.</w:t>
      </w:r>
    </w:p>
    <w:p w:rsidR="0013406F" w:rsidRPr="0013406F" w:rsidRDefault="003A16C7" w:rsidP="0013406F">
      <w:r>
        <w:t>2.2</w:t>
      </w:r>
      <w:bookmarkStart w:id="1" w:name="Par116"/>
      <w:bookmarkEnd w:id="1"/>
      <w:r w:rsidR="0013406F">
        <w:t xml:space="preserve">. </w:t>
      </w:r>
      <w:r w:rsidR="0013406F" w:rsidRPr="0013406F">
        <w:t>Предметом деятельности Учреждения является представление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 и осуществление присмотра и ухода за воспитанниками.</w:t>
      </w:r>
    </w:p>
    <w:p w:rsidR="00066C8F" w:rsidRPr="00066C8F" w:rsidRDefault="003A16C7" w:rsidP="0013406F">
      <w:r>
        <w:t>2.3</w:t>
      </w:r>
      <w:r w:rsidR="002C5B84">
        <w:t xml:space="preserve">. </w:t>
      </w:r>
      <w:r w:rsidR="00066C8F" w:rsidRPr="00066C8F">
        <w:t>Основной целью деятельности, для которой создано Учреждение, является:</w:t>
      </w:r>
    </w:p>
    <w:p w:rsidR="00066C8F" w:rsidRDefault="00066C8F" w:rsidP="00066C8F">
      <w:r w:rsidRPr="00066C8F">
        <w:lastRenderedPageBreak/>
        <w:t>- образовательная деятельность по</w:t>
      </w:r>
      <w:r w:rsidR="00DA13E3">
        <w:t xml:space="preserve"> </w:t>
      </w:r>
      <w:r w:rsidR="00406F16">
        <w:t>образовательным программам</w:t>
      </w:r>
      <w:r w:rsidR="00406F16" w:rsidRPr="00406F16">
        <w:t xml:space="preserve"> дошкольного образования</w:t>
      </w:r>
      <w:r w:rsidR="0013406F">
        <w:t>, присмотр и уход за детьми</w:t>
      </w:r>
      <w:r w:rsidR="0013406F" w:rsidRPr="0013406F">
        <w:t xml:space="preserve"> в возрасте от 2 месяцев до 8 лет.</w:t>
      </w:r>
    </w:p>
    <w:p w:rsidR="00406F16" w:rsidRDefault="003A16C7" w:rsidP="00066C8F">
      <w:pPr>
        <w:rPr>
          <w:noProof/>
          <w:lang w:eastAsia="ru-RU"/>
        </w:rPr>
      </w:pPr>
      <w:r>
        <w:rPr>
          <w:noProof/>
          <w:lang w:eastAsia="ru-RU"/>
        </w:rPr>
        <w:t>2.4</w:t>
      </w:r>
      <w:r w:rsidR="00406F16">
        <w:rPr>
          <w:noProof/>
          <w:lang w:eastAsia="ru-RU"/>
        </w:rPr>
        <w:t>. Иными целями и задачами Учреждения являются:</w:t>
      </w:r>
    </w:p>
    <w:p w:rsidR="0013406F" w:rsidRPr="0013406F" w:rsidRDefault="0013406F" w:rsidP="0013406F">
      <w:pPr>
        <w:rPr>
          <w:noProof/>
          <w:lang w:eastAsia="ru-RU"/>
        </w:rPr>
      </w:pPr>
      <w:r w:rsidRPr="0013406F">
        <w:rPr>
          <w:noProof/>
          <w:lang w:eastAsia="ru-RU"/>
        </w:rPr>
        <w:t>- охрана жизни и укрепление физического и психического здоровья детей;</w:t>
      </w:r>
      <w:r w:rsidRPr="0013406F">
        <w:rPr>
          <w:noProof/>
          <w:lang w:eastAsia="ru-RU"/>
        </w:rPr>
        <w:tab/>
      </w:r>
    </w:p>
    <w:p w:rsidR="0013406F" w:rsidRPr="0013406F" w:rsidRDefault="0013406F" w:rsidP="0013406F">
      <w:pPr>
        <w:rPr>
          <w:noProof/>
          <w:lang w:eastAsia="ru-RU"/>
        </w:rPr>
      </w:pPr>
      <w:r w:rsidRPr="0013406F">
        <w:rPr>
          <w:noProof/>
          <w:lang w:eastAsia="ru-RU"/>
        </w:rPr>
        <w:t xml:space="preserve"> - обеспечение познавательно-речевого, социально-личностного, художественно-эстетического и физического развития детей;</w:t>
      </w:r>
    </w:p>
    <w:p w:rsidR="0013406F" w:rsidRPr="0013406F" w:rsidRDefault="0013406F" w:rsidP="0013406F">
      <w:pPr>
        <w:rPr>
          <w:noProof/>
          <w:lang w:eastAsia="ru-RU"/>
        </w:rPr>
      </w:pPr>
      <w:r w:rsidRPr="0013406F">
        <w:rPr>
          <w:noProof/>
          <w:lang w:eastAsia="ru-RU"/>
        </w:rPr>
        <w:t>  -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13406F" w:rsidRPr="0013406F" w:rsidRDefault="0013406F" w:rsidP="0013406F">
      <w:pPr>
        <w:rPr>
          <w:noProof/>
          <w:lang w:eastAsia="ru-RU"/>
        </w:rPr>
      </w:pPr>
      <w:r w:rsidRPr="0013406F">
        <w:rPr>
          <w:noProof/>
          <w:lang w:eastAsia="ru-RU"/>
        </w:rPr>
        <w:t xml:space="preserve"> - </w:t>
      </w:r>
      <w:r w:rsidR="00305568">
        <w:rPr>
          <w:noProof/>
          <w:lang w:eastAsia="ru-RU"/>
        </w:rPr>
        <w:t xml:space="preserve"> взаимодействие с семьями </w:t>
      </w:r>
      <w:r w:rsidRPr="0013406F">
        <w:rPr>
          <w:noProof/>
          <w:lang w:eastAsia="ru-RU"/>
        </w:rPr>
        <w:t>для обеспечения полноценного развития детей;</w:t>
      </w:r>
    </w:p>
    <w:p w:rsidR="0013406F" w:rsidRPr="0013406F" w:rsidRDefault="0013406F" w:rsidP="0013406F">
      <w:pPr>
        <w:rPr>
          <w:noProof/>
          <w:lang w:eastAsia="ru-RU"/>
        </w:rPr>
      </w:pPr>
      <w:r w:rsidRPr="0013406F">
        <w:rPr>
          <w:noProof/>
          <w:lang w:eastAsia="ru-RU"/>
        </w:rPr>
        <w:t xml:space="preserve">- оказание консультативной и методической помощи родителям (законным представителям) по вопросам воспитания, обучения и развития детей.  </w:t>
      </w:r>
    </w:p>
    <w:p w:rsidR="00066C8F" w:rsidRPr="00066C8F" w:rsidRDefault="003A16C7" w:rsidP="0013406F">
      <w:r>
        <w:t>2.5</w:t>
      </w:r>
      <w:r w:rsidR="00066C8F" w:rsidRPr="00066C8F">
        <w:t xml:space="preserve">. </w:t>
      </w:r>
      <w:r w:rsidR="00066C8F" w:rsidRPr="00066C8F">
        <w:tab/>
        <w:t xml:space="preserve">Учреждение выполняет </w:t>
      </w:r>
      <w:r w:rsidR="000D5096">
        <w:t xml:space="preserve">муниципальное </w:t>
      </w:r>
      <w:r w:rsidR="00066C8F" w:rsidRPr="00066C8F">
        <w:t xml:space="preserve"> задание, которое в соответствии с предусмотренными в настоящем Уставе видами деятельности Учреждения формируется и утверждается Учредителем.</w:t>
      </w:r>
    </w:p>
    <w:p w:rsidR="00066C8F" w:rsidRPr="00066C8F" w:rsidRDefault="003A16C7" w:rsidP="00066C8F">
      <w:r>
        <w:t>2.6</w:t>
      </w:r>
      <w:r w:rsidR="00066C8F" w:rsidRPr="00066C8F">
        <w:t>.</w:t>
      </w:r>
      <w:r w:rsidR="00066C8F" w:rsidRPr="00066C8F">
        <w:tab/>
        <w:t>Учреждение не вправе осуществлять виды деятельности и оказывать платные услуги, не предусмотренные настоящим Уставом.</w:t>
      </w:r>
    </w:p>
    <w:p w:rsidR="007414D0" w:rsidRPr="007414D0" w:rsidRDefault="007414D0" w:rsidP="007414D0">
      <w:r>
        <w:t>2.7</w:t>
      </w:r>
      <w:r w:rsidRPr="007414D0">
        <w:t>. Учреждение в соответствии с законодательством Российской Федерации вправе образовывать объединения (ассоциации и союзы) в целях развития и совершенствования образования.</w:t>
      </w:r>
    </w:p>
    <w:p w:rsidR="00066C8F" w:rsidRPr="00066C8F" w:rsidRDefault="00066C8F" w:rsidP="00066C8F">
      <w:pPr>
        <w:rPr>
          <w:b/>
        </w:rPr>
      </w:pPr>
    </w:p>
    <w:p w:rsidR="00066C8F" w:rsidRPr="00066C8F" w:rsidRDefault="00066C8F" w:rsidP="00066C8F">
      <w:pPr>
        <w:rPr>
          <w:b/>
        </w:rPr>
      </w:pPr>
      <w:r w:rsidRPr="00066C8F">
        <w:rPr>
          <w:b/>
          <w:lang w:val="en-US"/>
        </w:rPr>
        <w:t>III</w:t>
      </w:r>
      <w:r w:rsidRPr="00066C8F">
        <w:rPr>
          <w:b/>
        </w:rPr>
        <w:t>. ОРГАНИЗАЦИЯ ДЕЯТЕЛЬНОСТИ И УПРАВЛЕНИЕ УЧРЕЖДЕНИЕМ</w:t>
      </w:r>
    </w:p>
    <w:p w:rsidR="00066C8F" w:rsidRPr="00066C8F" w:rsidRDefault="00066C8F" w:rsidP="00066C8F">
      <w:pPr>
        <w:rPr>
          <w:b/>
        </w:rPr>
      </w:pPr>
    </w:p>
    <w:p w:rsidR="00066C8F" w:rsidRPr="00066C8F" w:rsidRDefault="00066C8F" w:rsidP="00066C8F">
      <w:pPr>
        <w:rPr>
          <w:b/>
        </w:rPr>
      </w:pPr>
      <w:bookmarkStart w:id="2" w:name="Par131"/>
      <w:bookmarkEnd w:id="2"/>
      <w:r w:rsidRPr="00066C8F">
        <w:rPr>
          <w:b/>
        </w:rPr>
        <w:t>3.1. СТРУКТУРА ОРГАНОВ УПРАВЛЕНИЯ УЧРЕЖДЕНИЕМ</w:t>
      </w:r>
    </w:p>
    <w:p w:rsidR="00066C8F" w:rsidRPr="00066C8F" w:rsidRDefault="00066C8F" w:rsidP="00066C8F">
      <w:pPr>
        <w:rPr>
          <w:b/>
        </w:rPr>
      </w:pPr>
    </w:p>
    <w:p w:rsidR="005F0C51" w:rsidRPr="00066C8F" w:rsidRDefault="000150EB" w:rsidP="00066C8F">
      <w:r>
        <w:t xml:space="preserve">3.1.1. </w:t>
      </w:r>
      <w:r w:rsidR="007414D0" w:rsidRPr="007414D0">
        <w:t>Управление Учреждением осуществляется в соответствии с нормативными правовы</w:t>
      </w:r>
      <w:r w:rsidR="00305568">
        <w:t xml:space="preserve">ми актами Российской Федерации, </w:t>
      </w:r>
      <w:r w:rsidR="007414D0" w:rsidRPr="007414D0">
        <w:t xml:space="preserve"> постановлениями и распоряжениями органов государственной власти Курской области</w:t>
      </w:r>
      <w:r w:rsidR="008A753F">
        <w:rPr>
          <w:rFonts w:ascii="Times New Roman" w:hAnsi="Times New Roman" w:cs="Times New Roman"/>
          <w:sz w:val="24"/>
          <w:szCs w:val="24"/>
        </w:rPr>
        <w:t xml:space="preserve">, </w:t>
      </w:r>
      <w:r w:rsidR="002C5B84">
        <w:t xml:space="preserve">нормативно-правовыми актами </w:t>
      </w:r>
      <w:r w:rsidR="002C5B84">
        <w:rPr>
          <w:rFonts w:ascii="Times New Roman" w:hAnsi="Times New Roman" w:cs="Times New Roman"/>
          <w:sz w:val="24"/>
          <w:szCs w:val="24"/>
        </w:rPr>
        <w:t xml:space="preserve"> </w:t>
      </w:r>
      <w:r w:rsidR="002C5B84">
        <w:t xml:space="preserve">Представительного Собрания </w:t>
      </w:r>
      <w:proofErr w:type="spellStart"/>
      <w:r w:rsidR="002C5B84">
        <w:t>Поныровского</w:t>
      </w:r>
      <w:proofErr w:type="spellEnd"/>
      <w:r w:rsidR="002C5B84">
        <w:t xml:space="preserve"> района  и Администрации </w:t>
      </w:r>
      <w:proofErr w:type="spellStart"/>
      <w:r w:rsidR="002C5B84">
        <w:t>Поныровского</w:t>
      </w:r>
      <w:proofErr w:type="spellEnd"/>
      <w:r w:rsidR="002C5B84">
        <w:t xml:space="preserve"> района Курской области, </w:t>
      </w:r>
      <w:r w:rsidR="007414D0">
        <w:t xml:space="preserve">настоящим Уставом. </w:t>
      </w:r>
      <w:r w:rsidR="00066C8F" w:rsidRPr="00066C8F">
        <w:t>Управление Учреждением осуществляется на основе сочетания принципов единоначалия и коллегиальности.</w:t>
      </w:r>
    </w:p>
    <w:p w:rsidR="00066C8F" w:rsidRPr="00066C8F" w:rsidRDefault="000150EB" w:rsidP="00066C8F">
      <w:r>
        <w:t>3.1.2.</w:t>
      </w:r>
      <w:r w:rsidR="00066C8F" w:rsidRPr="00066C8F">
        <w:t>Единоличным исполнительным орга</w:t>
      </w:r>
      <w:r w:rsidR="00301465">
        <w:t xml:space="preserve">ном Учреждения является  </w:t>
      </w:r>
      <w:proofErr w:type="gramStart"/>
      <w:r w:rsidR="00301465">
        <w:t xml:space="preserve">заведующий </w:t>
      </w:r>
      <w:r w:rsidR="00066C8F" w:rsidRPr="00066C8F">
        <w:t xml:space="preserve"> Учреждения</w:t>
      </w:r>
      <w:proofErr w:type="gramEnd"/>
      <w:r w:rsidR="00066C8F" w:rsidRPr="00066C8F">
        <w:t xml:space="preserve"> (далее - Руководитель).</w:t>
      </w:r>
    </w:p>
    <w:p w:rsidR="00066C8F" w:rsidRPr="00066C8F" w:rsidRDefault="00066C8F" w:rsidP="00066C8F">
      <w:r w:rsidRPr="00066C8F">
        <w:t xml:space="preserve">Коллегиальными органами управления Учреждением являются: Общее собрание работников </w:t>
      </w:r>
      <w:r w:rsidR="00A16C21">
        <w:t>У</w:t>
      </w:r>
      <w:r w:rsidRPr="00066C8F">
        <w:t>чреждения, Педагог</w:t>
      </w:r>
      <w:r w:rsidR="00301465">
        <w:t>ический совет</w:t>
      </w:r>
      <w:r w:rsidRPr="00066C8F">
        <w:t>.</w:t>
      </w:r>
    </w:p>
    <w:p w:rsidR="00066C8F" w:rsidRPr="00066C8F" w:rsidRDefault="000150EB" w:rsidP="00066C8F">
      <w:r>
        <w:t>3.1.3.</w:t>
      </w:r>
      <w:r w:rsidR="00904014">
        <w:t xml:space="preserve"> </w:t>
      </w:r>
      <w:r w:rsidR="00066C8F" w:rsidRPr="00066C8F">
        <w:t>В</w:t>
      </w:r>
      <w:r w:rsidR="00266797">
        <w:t xml:space="preserve"> целях учета мнения </w:t>
      </w:r>
      <w:r w:rsidR="00066C8F" w:rsidRPr="00066C8F">
        <w:t xml:space="preserve"> родителей (законных представителей) несовершеннолетних </w:t>
      </w:r>
      <w:r w:rsidR="00266797">
        <w:t>воспитанников</w:t>
      </w:r>
      <w:r w:rsidR="00066C8F" w:rsidRPr="00066C8F">
        <w:t xml:space="preserve"> и работников Уч</w:t>
      </w:r>
      <w:r w:rsidR="00305568">
        <w:t xml:space="preserve">реждения </w:t>
      </w:r>
      <w:r w:rsidR="00066C8F" w:rsidRPr="00066C8F">
        <w:t xml:space="preserve"> при принятии Учреждением локальных нормативных </w:t>
      </w:r>
      <w:r w:rsidR="00066C8F" w:rsidRPr="00066C8F">
        <w:lastRenderedPageBreak/>
        <w:t xml:space="preserve">актов, затрагивающих их права и законные интересы, </w:t>
      </w:r>
      <w:r w:rsidR="00266797">
        <w:t xml:space="preserve"> по инициативе родителей </w:t>
      </w:r>
      <w:r w:rsidR="00066C8F" w:rsidRPr="00066C8F">
        <w:t xml:space="preserve"> (законных представителей) несовершеннолетних </w:t>
      </w:r>
      <w:r w:rsidR="00266797" w:rsidRPr="00266797">
        <w:t>воспитанников</w:t>
      </w:r>
      <w:r w:rsidR="00066C8F" w:rsidRPr="00066C8F">
        <w:t xml:space="preserve"> и работников в Учреждении</w:t>
      </w:r>
      <w:r w:rsidR="00266797">
        <w:t xml:space="preserve"> могут создаваться</w:t>
      </w:r>
      <w:r w:rsidR="00066C8F" w:rsidRPr="00066C8F">
        <w:t>:</w:t>
      </w:r>
    </w:p>
    <w:p w:rsidR="00066C8F" w:rsidRPr="00066C8F" w:rsidRDefault="00301465" w:rsidP="00066C8F">
      <w:r>
        <w:t xml:space="preserve">1) </w:t>
      </w:r>
      <w:r w:rsidR="00066C8F" w:rsidRPr="00066C8F">
        <w:t xml:space="preserve"> советы родителей (законных представителей) несовершеннолетних </w:t>
      </w:r>
      <w:r w:rsidR="00266797" w:rsidRPr="00266797">
        <w:t>воспитанников</w:t>
      </w:r>
      <w:r>
        <w:t xml:space="preserve"> (далее - </w:t>
      </w:r>
      <w:r w:rsidR="00066C8F" w:rsidRPr="00066C8F">
        <w:t xml:space="preserve"> советы родителей);</w:t>
      </w:r>
    </w:p>
    <w:p w:rsidR="00066C8F" w:rsidRDefault="00066C8F" w:rsidP="00066C8F">
      <w:r w:rsidRPr="00066C8F">
        <w:t>2) пр</w:t>
      </w:r>
      <w:r w:rsidR="00301465">
        <w:t xml:space="preserve">офессиональные союзы  </w:t>
      </w:r>
      <w:r w:rsidRPr="00066C8F">
        <w:t xml:space="preserve"> раб</w:t>
      </w:r>
      <w:r w:rsidR="00301465">
        <w:t xml:space="preserve">отников Учреждения  (далее - </w:t>
      </w:r>
      <w:r w:rsidRPr="00066C8F">
        <w:t xml:space="preserve"> представительные органы работников).</w:t>
      </w:r>
    </w:p>
    <w:p w:rsidR="00066C8F" w:rsidRDefault="000150EB" w:rsidP="00066C8F">
      <w:r>
        <w:t>3.1.4. Структура, порядок формирования, срок полномочий и компетенция органов управления образовательного Учреждения, порядок принятия ими  решений и выступления от имени образовательного Учреждения устанавливается Уставом образовательного Учреждения в соответствии с законодательством Российской Федерации.</w:t>
      </w:r>
    </w:p>
    <w:p w:rsidR="000150EB" w:rsidRPr="00066C8F" w:rsidRDefault="000150EB" w:rsidP="00066C8F"/>
    <w:p w:rsidR="000150EB" w:rsidRDefault="00066C8F" w:rsidP="00066C8F">
      <w:pPr>
        <w:rPr>
          <w:b/>
        </w:rPr>
      </w:pPr>
      <w:r w:rsidRPr="00066C8F">
        <w:rPr>
          <w:b/>
        </w:rPr>
        <w:t>3.2.</w:t>
      </w:r>
      <w:r w:rsidRPr="00066C8F">
        <w:rPr>
          <w:b/>
        </w:rPr>
        <w:tab/>
        <w:t>РУКОВОДИТЕЛЬ УЧРЕЖДЕНИЯ</w:t>
      </w:r>
    </w:p>
    <w:p w:rsidR="00904014" w:rsidRPr="000150EB" w:rsidRDefault="00904014" w:rsidP="00066C8F">
      <w:pPr>
        <w:rPr>
          <w:b/>
        </w:rPr>
      </w:pPr>
    </w:p>
    <w:p w:rsidR="00317230" w:rsidRDefault="00066C8F" w:rsidP="00066C8F">
      <w:r w:rsidRPr="00066C8F">
        <w:t>3.2.1.</w:t>
      </w:r>
      <w:r w:rsidRPr="00066C8F">
        <w:tab/>
      </w:r>
      <w:r w:rsidR="00317230" w:rsidRPr="00317230">
        <w:t>Руководитель Учреждения назначается и освобождается от должности Учредителем или уполномоченным им органом управления образованием</w:t>
      </w:r>
    </w:p>
    <w:p w:rsidR="00283708" w:rsidRDefault="00283708" w:rsidP="00066C8F">
      <w:r w:rsidRPr="00283708">
        <w:t xml:space="preserve">Отношения между заведующим ДОУ и </w:t>
      </w:r>
      <w:r w:rsidR="0062195F">
        <w:t xml:space="preserve">Учредителем </w:t>
      </w:r>
      <w:r w:rsidRPr="00283708">
        <w:t xml:space="preserve"> регулируются действующими законами и иными нормативно-правовыми актами Российской Федерации, Курской области и нормативно-правовыми актами органов  самоуправления </w:t>
      </w:r>
      <w:proofErr w:type="spellStart"/>
      <w:r w:rsidRPr="00283708">
        <w:t>Поныровского</w:t>
      </w:r>
      <w:proofErr w:type="spellEnd"/>
      <w:r w:rsidRPr="00283708">
        <w:t xml:space="preserve"> района</w:t>
      </w:r>
      <w:r w:rsidRPr="00283708">
        <w:rPr>
          <w:i/>
          <w:iCs/>
        </w:rPr>
        <w:t xml:space="preserve">, </w:t>
      </w:r>
      <w:r w:rsidRPr="00283708">
        <w:t>трудовым договором.</w:t>
      </w:r>
    </w:p>
    <w:p w:rsidR="00317230" w:rsidRPr="00317230" w:rsidRDefault="00317230" w:rsidP="00317230">
      <w:r w:rsidRPr="00317230">
        <w:t>3.2.2. Руководителем Учреждения не может быть лицо, которое не допускается к педагогической деятельности по основаниям, установленным трудовым законодательством.</w:t>
      </w:r>
    </w:p>
    <w:p w:rsidR="00317230" w:rsidRPr="00066C8F" w:rsidRDefault="00317230" w:rsidP="00066C8F">
      <w:r w:rsidRPr="00317230">
        <w:t>3.2.3. Руководитель Учреждения должностные обязанности не может исполнять по совместительству.</w:t>
      </w:r>
    </w:p>
    <w:p w:rsidR="00066C8F" w:rsidRPr="00066C8F" w:rsidRDefault="00317230" w:rsidP="00066C8F">
      <w:r>
        <w:t>3.2.4</w:t>
      </w:r>
      <w:r w:rsidR="00066C8F" w:rsidRPr="00066C8F">
        <w:t>.</w:t>
      </w:r>
      <w:r w:rsidR="00066C8F" w:rsidRPr="00066C8F">
        <w:tab/>
        <w:t>Руководитель организует выполнение решений Учредителя по вопросам деятельности Учреждения.</w:t>
      </w:r>
    </w:p>
    <w:p w:rsidR="00066C8F" w:rsidRPr="00066C8F" w:rsidRDefault="00317230" w:rsidP="00066C8F">
      <w:r>
        <w:t>3.2.5</w:t>
      </w:r>
      <w:r w:rsidR="00066C8F" w:rsidRPr="00066C8F">
        <w:t>.</w:t>
      </w:r>
      <w:r w:rsidR="00066C8F" w:rsidRPr="00066C8F">
        <w:tab/>
        <w:t>Руководитель Учреждения без доверенности действует от имени Учреждения.</w:t>
      </w:r>
    </w:p>
    <w:p w:rsidR="00066C8F" w:rsidRPr="00066C8F" w:rsidRDefault="00317230" w:rsidP="00066C8F">
      <w:r>
        <w:t>3.2.6</w:t>
      </w:r>
      <w:r w:rsidR="00066C8F" w:rsidRPr="00066C8F">
        <w:t>.</w:t>
      </w:r>
      <w:r w:rsidR="00066C8F" w:rsidRPr="00066C8F">
        <w:tab/>
        <w:t>Компетенция руководителя:</w:t>
      </w:r>
    </w:p>
    <w:p w:rsidR="00066C8F" w:rsidRPr="00066C8F" w:rsidRDefault="00066C8F" w:rsidP="00066C8F">
      <w:pPr>
        <w:numPr>
          <w:ilvl w:val="0"/>
          <w:numId w:val="5"/>
        </w:numPr>
      </w:pPr>
      <w:r w:rsidRPr="00066C8F">
        <w:t>заключение договоров от имени Учреждения</w:t>
      </w:r>
      <w:r w:rsidR="00283708">
        <w:t xml:space="preserve"> (в том числе с родителями)</w:t>
      </w:r>
      <w:r w:rsidRPr="00066C8F">
        <w:t>;</w:t>
      </w:r>
    </w:p>
    <w:p w:rsidR="00066C8F" w:rsidRPr="00066C8F" w:rsidRDefault="00066C8F" w:rsidP="00066C8F">
      <w:pPr>
        <w:numPr>
          <w:ilvl w:val="0"/>
          <w:numId w:val="5"/>
        </w:numPr>
      </w:pPr>
      <w:r w:rsidRPr="00066C8F">
        <w:t>утверждение структуры и штатного расписания Учреждения;</w:t>
      </w:r>
    </w:p>
    <w:p w:rsidR="00066C8F" w:rsidRPr="00066C8F" w:rsidRDefault="00066C8F" w:rsidP="00066C8F">
      <w:pPr>
        <w:numPr>
          <w:ilvl w:val="0"/>
          <w:numId w:val="5"/>
        </w:numPr>
      </w:pPr>
      <w:r w:rsidRPr="00066C8F">
        <w:t>утверждение Правил внутреннего трудового распорядка;</w:t>
      </w:r>
    </w:p>
    <w:p w:rsidR="00066C8F" w:rsidRPr="00066C8F" w:rsidRDefault="00066C8F" w:rsidP="00066C8F">
      <w:pPr>
        <w:numPr>
          <w:ilvl w:val="0"/>
          <w:numId w:val="5"/>
        </w:numPr>
      </w:pPr>
      <w:r w:rsidRPr="00066C8F">
        <w:t xml:space="preserve">обеспечение открытия лицевых счетов в </w:t>
      </w:r>
      <w:r w:rsidR="000150EB">
        <w:t>финансовых органах Курской области</w:t>
      </w:r>
      <w:r w:rsidRPr="00066C8F">
        <w:t>;</w:t>
      </w:r>
    </w:p>
    <w:p w:rsidR="00066C8F" w:rsidRPr="00066C8F" w:rsidRDefault="00066C8F" w:rsidP="00066C8F">
      <w:pPr>
        <w:numPr>
          <w:ilvl w:val="0"/>
          <w:numId w:val="5"/>
        </w:numPr>
      </w:pPr>
      <w:r w:rsidRPr="00066C8F">
        <w:t>утверждение локальных нормативных актов Учреждения в порядке и на условиях, установленных настоящим Уставом;</w:t>
      </w:r>
    </w:p>
    <w:p w:rsidR="00066C8F" w:rsidRPr="00066C8F" w:rsidRDefault="00066C8F" w:rsidP="00066C8F">
      <w:pPr>
        <w:numPr>
          <w:ilvl w:val="0"/>
          <w:numId w:val="5"/>
        </w:numPr>
      </w:pPr>
      <w:r w:rsidRPr="00066C8F">
        <w:lastRenderedPageBreak/>
        <w:t>уполномочивание иных лиц представлять интересы Учреждения посредством выдачи доверенностей, в том числе доверенностей с правом передоверия;</w:t>
      </w:r>
    </w:p>
    <w:p w:rsidR="00066C8F" w:rsidRPr="00066C8F" w:rsidRDefault="00066C8F" w:rsidP="00066C8F">
      <w:pPr>
        <w:numPr>
          <w:ilvl w:val="0"/>
          <w:numId w:val="5"/>
        </w:numPr>
      </w:pPr>
      <w:r w:rsidRPr="00066C8F">
        <w:t>издание поручений и указаний, обязательных для исполнения всеми работниками Учреждения;</w:t>
      </w:r>
    </w:p>
    <w:p w:rsidR="00066C8F" w:rsidRPr="00066C8F" w:rsidRDefault="00066C8F" w:rsidP="00066C8F">
      <w:pPr>
        <w:numPr>
          <w:ilvl w:val="0"/>
          <w:numId w:val="5"/>
        </w:numPr>
      </w:pPr>
      <w:r w:rsidRPr="00066C8F">
        <w:t>определение состава и объема сведений, составляющих служебную тайну,</w:t>
      </w:r>
      <w:r w:rsidR="009006F7">
        <w:t xml:space="preserve"> а также установление порядка их </w:t>
      </w:r>
      <w:r w:rsidR="007162BE">
        <w:t xml:space="preserve"> защиты и обеспечение их</w:t>
      </w:r>
      <w:r w:rsidRPr="00066C8F">
        <w:t xml:space="preserve"> соблюдения;</w:t>
      </w:r>
    </w:p>
    <w:p w:rsidR="00066C8F" w:rsidRPr="00066C8F" w:rsidRDefault="00066C8F" w:rsidP="00066C8F">
      <w:pPr>
        <w:numPr>
          <w:ilvl w:val="0"/>
          <w:numId w:val="5"/>
        </w:numPr>
      </w:pPr>
      <w:r w:rsidRPr="00066C8F">
        <w:t>обеспечение соблюдения законности в деятельности Учреждения, контроль работы и обеспечение эффективного взаимодействия работников Учреждения;</w:t>
      </w:r>
    </w:p>
    <w:p w:rsidR="00066C8F" w:rsidRPr="00066C8F" w:rsidRDefault="00066C8F" w:rsidP="00066C8F">
      <w:pPr>
        <w:numPr>
          <w:ilvl w:val="0"/>
          <w:numId w:val="5"/>
        </w:numPr>
      </w:pPr>
      <w:r w:rsidRPr="00066C8F">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9023DB">
          <w:rPr>
            <w:rStyle w:val="a3"/>
            <w:color w:val="000000" w:themeColor="text1"/>
            <w:u w:val="none"/>
          </w:rPr>
          <w:t>стандартами</w:t>
        </w:r>
      </w:hyperlink>
      <w:r w:rsidRPr="00066C8F">
        <w:t>, федеральными государственными требованиями, образовательными стандартами;</w:t>
      </w:r>
    </w:p>
    <w:p w:rsidR="00066C8F" w:rsidRPr="00066C8F" w:rsidRDefault="00066C8F" w:rsidP="00066C8F">
      <w:pPr>
        <w:numPr>
          <w:ilvl w:val="0"/>
          <w:numId w:val="5"/>
        </w:numPr>
      </w:pPr>
      <w:r w:rsidRPr="00066C8F">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66C8F">
        <w:t>самообследования</w:t>
      </w:r>
      <w:proofErr w:type="spellEnd"/>
      <w:r w:rsidRPr="00066C8F">
        <w:t>;</w:t>
      </w:r>
    </w:p>
    <w:p w:rsidR="00066C8F" w:rsidRPr="00066C8F" w:rsidRDefault="00066C8F" w:rsidP="00066C8F">
      <w:pPr>
        <w:numPr>
          <w:ilvl w:val="0"/>
          <w:numId w:val="5"/>
        </w:numPr>
      </w:pPr>
      <w:r w:rsidRPr="00066C8F">
        <w:t>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66C8F" w:rsidRPr="00066C8F" w:rsidRDefault="00066C8F" w:rsidP="00066C8F">
      <w:pPr>
        <w:numPr>
          <w:ilvl w:val="0"/>
          <w:numId w:val="5"/>
        </w:numPr>
      </w:pPr>
      <w:r w:rsidRPr="00066C8F">
        <w:t>утверждение образовательных программ Учреждения;</w:t>
      </w:r>
    </w:p>
    <w:p w:rsidR="00066C8F" w:rsidRPr="00066C8F" w:rsidRDefault="00066C8F" w:rsidP="00066C8F">
      <w:pPr>
        <w:numPr>
          <w:ilvl w:val="0"/>
          <w:numId w:val="5"/>
        </w:numPr>
      </w:pPr>
      <w:r w:rsidRPr="00066C8F">
        <w:t>утверждение по согласованию с Учредителем программы развития Учреждения;</w:t>
      </w:r>
    </w:p>
    <w:p w:rsidR="00066C8F" w:rsidRPr="00066C8F" w:rsidRDefault="00066C8F" w:rsidP="00066C8F">
      <w:pPr>
        <w:numPr>
          <w:ilvl w:val="0"/>
          <w:numId w:val="5"/>
        </w:numPr>
      </w:pPr>
      <w:r w:rsidRPr="00066C8F">
        <w:t xml:space="preserve">утверждение Режима занятий </w:t>
      </w:r>
      <w:r w:rsidR="00710489">
        <w:t>воспитанников</w:t>
      </w:r>
      <w:r w:rsidRPr="00066C8F">
        <w:t>;</w:t>
      </w:r>
    </w:p>
    <w:p w:rsidR="00066C8F" w:rsidRPr="00066C8F" w:rsidRDefault="00066C8F" w:rsidP="00066C8F">
      <w:pPr>
        <w:numPr>
          <w:ilvl w:val="0"/>
          <w:numId w:val="5"/>
        </w:numPr>
      </w:pPr>
      <w:r w:rsidRPr="00066C8F">
        <w:t xml:space="preserve">утверждение Правил приема </w:t>
      </w:r>
      <w:r w:rsidR="00710489" w:rsidRPr="00710489">
        <w:t>воспитанников</w:t>
      </w:r>
      <w:r w:rsidRPr="00066C8F">
        <w:t>;</w:t>
      </w:r>
    </w:p>
    <w:p w:rsidR="00066C8F" w:rsidRPr="00066C8F" w:rsidRDefault="00066C8F" w:rsidP="00066C8F">
      <w:pPr>
        <w:numPr>
          <w:ilvl w:val="0"/>
          <w:numId w:val="5"/>
        </w:numPr>
      </w:pPr>
      <w:r w:rsidRPr="00066C8F">
        <w:t xml:space="preserve">прием </w:t>
      </w:r>
      <w:r w:rsidR="00710489" w:rsidRPr="00710489">
        <w:t>воспитанников</w:t>
      </w:r>
      <w:r w:rsidRPr="00066C8F">
        <w:t xml:space="preserve"> в Учреждение;</w:t>
      </w:r>
    </w:p>
    <w:p w:rsidR="00C80126" w:rsidRDefault="00066C8F" w:rsidP="00066C8F">
      <w:pPr>
        <w:numPr>
          <w:ilvl w:val="0"/>
          <w:numId w:val="5"/>
        </w:numPr>
      </w:pPr>
      <w:r w:rsidRPr="00066C8F">
        <w:t xml:space="preserve">организация проведения </w:t>
      </w:r>
      <w:proofErr w:type="spellStart"/>
      <w:r w:rsidRPr="00066C8F">
        <w:t>самообследования</w:t>
      </w:r>
      <w:proofErr w:type="spellEnd"/>
      <w:r w:rsidR="00C80126">
        <w:t>;</w:t>
      </w:r>
    </w:p>
    <w:p w:rsidR="00066C8F" w:rsidRPr="00066C8F" w:rsidRDefault="00066C8F" w:rsidP="00066C8F">
      <w:pPr>
        <w:numPr>
          <w:ilvl w:val="0"/>
          <w:numId w:val="5"/>
        </w:numPr>
      </w:pPr>
      <w:r w:rsidRPr="00066C8F">
        <w:t xml:space="preserve">создание необходимых условий для охраны и укрепления здоровья, организации питания </w:t>
      </w:r>
      <w:r w:rsidR="00710489" w:rsidRPr="00710489">
        <w:t>воспитанников</w:t>
      </w:r>
      <w:r w:rsidRPr="00066C8F">
        <w:t xml:space="preserve"> и работников Учреждения;</w:t>
      </w:r>
    </w:p>
    <w:p w:rsidR="00066C8F" w:rsidRPr="00066C8F" w:rsidRDefault="00066C8F" w:rsidP="00066C8F">
      <w:pPr>
        <w:numPr>
          <w:ilvl w:val="0"/>
          <w:numId w:val="5"/>
        </w:numPr>
      </w:pPr>
      <w:r w:rsidRPr="00066C8F">
        <w:t xml:space="preserve">создание условий для занятия </w:t>
      </w:r>
      <w:r w:rsidR="00710489" w:rsidRPr="00710489">
        <w:t>вос</w:t>
      </w:r>
      <w:r w:rsidR="00710489">
        <w:t>питанниками</w:t>
      </w:r>
      <w:r w:rsidR="00C80126">
        <w:t xml:space="preserve"> физической культурой</w:t>
      </w:r>
      <w:r w:rsidRPr="00066C8F">
        <w:t>;</w:t>
      </w:r>
    </w:p>
    <w:p w:rsidR="00066C8F" w:rsidRDefault="00066C8F" w:rsidP="00C80126">
      <w:pPr>
        <w:numPr>
          <w:ilvl w:val="0"/>
          <w:numId w:val="5"/>
        </w:numPr>
      </w:pPr>
      <w:r w:rsidRPr="00066C8F">
        <w:t>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3F95" w:rsidRPr="00066C8F" w:rsidRDefault="00A16C21" w:rsidP="00826DBB">
      <w:pPr>
        <w:pStyle w:val="a6"/>
        <w:numPr>
          <w:ilvl w:val="0"/>
          <w:numId w:val="5"/>
        </w:numPr>
      </w:pPr>
      <w:r>
        <w:t>издание приказов</w:t>
      </w:r>
      <w:r w:rsidR="00133F95" w:rsidRPr="00133F95">
        <w:t xml:space="preserve"> по реализации решений педагогического совета ДОУ и д</w:t>
      </w:r>
      <w:r w:rsidR="00133F95">
        <w:t>ругих коллегиальных органов Учреждения</w:t>
      </w:r>
      <w:r w:rsidR="00133F95" w:rsidRPr="00133F95">
        <w:t>;</w:t>
      </w:r>
    </w:p>
    <w:p w:rsidR="00066C8F" w:rsidRPr="00066C8F" w:rsidRDefault="00066C8F" w:rsidP="00066C8F">
      <w:pPr>
        <w:numPr>
          <w:ilvl w:val="0"/>
          <w:numId w:val="5"/>
        </w:numPr>
      </w:pPr>
      <w:r w:rsidRPr="00066C8F">
        <w:lastRenderedPageBreak/>
        <w:t>содействие деятельности обще</w:t>
      </w:r>
      <w:r w:rsidR="00C80126">
        <w:t xml:space="preserve">ственных объединений </w:t>
      </w:r>
      <w:r w:rsidRPr="00066C8F">
        <w:t xml:space="preserve"> родителей (законных представителей) несовершеннолетних </w:t>
      </w:r>
      <w:r w:rsidR="00710489" w:rsidRPr="00710489">
        <w:t>воспитанников</w:t>
      </w:r>
      <w:r w:rsidRPr="00066C8F">
        <w:t>, осуществляемой в Учреждении и не запрещенной законодательством Российской Федерации;</w:t>
      </w:r>
    </w:p>
    <w:p w:rsidR="00066C8F" w:rsidRPr="00066C8F" w:rsidRDefault="00C80126" w:rsidP="00066C8F">
      <w:pPr>
        <w:numPr>
          <w:ilvl w:val="0"/>
          <w:numId w:val="5"/>
        </w:numPr>
      </w:pPr>
      <w:r>
        <w:t>организация  учебно-</w:t>
      </w:r>
      <w:r w:rsidR="00066C8F" w:rsidRPr="00066C8F">
        <w:t xml:space="preserve">методической работы, в том числе организация </w:t>
      </w:r>
      <w:r>
        <w:t>и проведение учебн</w:t>
      </w:r>
      <w:proofErr w:type="gramStart"/>
      <w:r>
        <w:t>о-</w:t>
      </w:r>
      <w:proofErr w:type="gramEnd"/>
      <w:r w:rsidR="00066C8F" w:rsidRPr="00066C8F">
        <w:t xml:space="preserve"> методических</w:t>
      </w:r>
      <w:r w:rsidR="00DA13E3">
        <w:t xml:space="preserve"> </w:t>
      </w:r>
      <w:r w:rsidR="00066C8F" w:rsidRPr="00066C8F">
        <w:t xml:space="preserve"> конференций, семинаров;</w:t>
      </w:r>
    </w:p>
    <w:p w:rsidR="00066C8F" w:rsidRPr="00066C8F" w:rsidRDefault="00066C8F" w:rsidP="00066C8F">
      <w:pPr>
        <w:numPr>
          <w:ilvl w:val="0"/>
          <w:numId w:val="5"/>
        </w:numPr>
      </w:pPr>
      <w:r w:rsidRPr="00066C8F">
        <w:t>обеспечение создания и ведения официального сайта Учреждения в сети «Интернет».</w:t>
      </w:r>
    </w:p>
    <w:p w:rsidR="00066C8F" w:rsidRPr="00066C8F" w:rsidRDefault="004C75B7" w:rsidP="00066C8F">
      <w:r>
        <w:t>3.2.7</w:t>
      </w:r>
      <w:r w:rsidR="00066C8F" w:rsidRPr="00066C8F">
        <w:t>. Руководитель Учреждения обязан:</w:t>
      </w:r>
    </w:p>
    <w:p w:rsidR="00066C8F" w:rsidRPr="00066C8F" w:rsidRDefault="00066C8F" w:rsidP="00066C8F">
      <w:r w:rsidRPr="00066C8F">
        <w:t xml:space="preserve">- обеспечивать выполнение </w:t>
      </w:r>
      <w:r w:rsidR="00A16C21">
        <w:t xml:space="preserve">муниципального </w:t>
      </w:r>
      <w:r w:rsidRPr="00066C8F">
        <w:t xml:space="preserve"> задания в полном объеме;</w:t>
      </w:r>
    </w:p>
    <w:p w:rsidR="00066C8F" w:rsidRPr="00066C8F" w:rsidRDefault="00066C8F" w:rsidP="00066C8F">
      <w:r w:rsidRPr="00066C8F">
        <w:t>- обеспечивать постоянную работу над повышением качества предоставляемых Уч</w:t>
      </w:r>
      <w:r w:rsidR="00C80126">
        <w:t xml:space="preserve">реждением </w:t>
      </w:r>
      <w:r w:rsidR="00A16C21">
        <w:t>муниципальных</w:t>
      </w:r>
      <w:r w:rsidRPr="00066C8F">
        <w:t xml:space="preserve"> услуг, выполнением работ;</w:t>
      </w:r>
    </w:p>
    <w:p w:rsidR="00066C8F" w:rsidRPr="00066C8F" w:rsidRDefault="00066C8F" w:rsidP="00066C8F">
      <w:r w:rsidRPr="00066C8F">
        <w:t>- обеспечивать составление и выполнение в полном объеме плана финансово-хозяйственной деятельности Учреждения;</w:t>
      </w:r>
    </w:p>
    <w:p w:rsidR="00066C8F" w:rsidRPr="00066C8F" w:rsidRDefault="00066C8F" w:rsidP="00066C8F">
      <w:r w:rsidRPr="00066C8F">
        <w:t>-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066C8F" w:rsidRPr="00066C8F" w:rsidRDefault="00066C8F" w:rsidP="00066C8F">
      <w:r w:rsidRPr="00066C8F">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066C8F" w:rsidRPr="00066C8F" w:rsidRDefault="00066C8F" w:rsidP="00066C8F">
      <w:r w:rsidRPr="00066C8F">
        <w:t>- обеспечивать исполнение договорных обязательств по выполнению работ, оказанию услуг;</w:t>
      </w:r>
    </w:p>
    <w:p w:rsidR="00066C8F" w:rsidRPr="00066C8F" w:rsidRDefault="00066C8F" w:rsidP="00066C8F">
      <w:r w:rsidRPr="00066C8F">
        <w:t>- не допускать возникновения просроченной кредиторской задолженности Учреждения;</w:t>
      </w:r>
    </w:p>
    <w:p w:rsidR="00066C8F" w:rsidRPr="00066C8F" w:rsidRDefault="00066C8F" w:rsidP="00066C8F">
      <w:r w:rsidRPr="00066C8F">
        <w:t>- обеспечивать сохранность, рациональное использование имущества, закрепленного на праве оперативного управления за Учреждением;</w:t>
      </w:r>
    </w:p>
    <w:p w:rsidR="00066C8F" w:rsidRPr="00066C8F" w:rsidRDefault="00066C8F" w:rsidP="00066C8F">
      <w:r w:rsidRPr="00066C8F">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066C8F" w:rsidRPr="00066C8F" w:rsidRDefault="00066C8F" w:rsidP="00066C8F">
      <w:proofErr w:type="gramStart"/>
      <w:r w:rsidRPr="00066C8F">
        <w:t>- согласовывать с Учредителем в случаях и в порядке, установленных нормативными правовыми актами, в том числе законодательными, Российской Федерации</w:t>
      </w:r>
      <w:r w:rsidR="007D711D">
        <w:t>,</w:t>
      </w:r>
      <w:r w:rsidR="00DA13E3">
        <w:t xml:space="preserve"> с </w:t>
      </w:r>
      <w:r w:rsidR="007D711D" w:rsidRPr="007D711D">
        <w:t xml:space="preserve">постановлениями и распоряжениями органов государственной власти Курской области, </w:t>
      </w:r>
      <w:r w:rsidR="002C5B84">
        <w:t xml:space="preserve">нормативно-правовыми актами </w:t>
      </w:r>
      <w:r w:rsidR="002C5B84">
        <w:rPr>
          <w:rFonts w:ascii="Times New Roman" w:hAnsi="Times New Roman" w:cs="Times New Roman"/>
          <w:sz w:val="24"/>
          <w:szCs w:val="24"/>
        </w:rPr>
        <w:t xml:space="preserve"> </w:t>
      </w:r>
      <w:r w:rsidR="002C5B84">
        <w:t xml:space="preserve">Представительного Собрания </w:t>
      </w:r>
      <w:proofErr w:type="spellStart"/>
      <w:r w:rsidR="002C5B84">
        <w:t>Поныровского</w:t>
      </w:r>
      <w:proofErr w:type="spellEnd"/>
      <w:r w:rsidR="002C5B84">
        <w:t xml:space="preserve"> района  и Администрации </w:t>
      </w:r>
      <w:proofErr w:type="spellStart"/>
      <w:r w:rsidR="002C5B84">
        <w:t>Поныровского</w:t>
      </w:r>
      <w:proofErr w:type="spellEnd"/>
      <w:r w:rsidR="002C5B84">
        <w:t xml:space="preserve"> района Курской области в</w:t>
      </w:r>
      <w:r w:rsidR="007D711D" w:rsidRPr="007D711D">
        <w:t>, решениями и приказами соответствующих органов управления образования</w:t>
      </w:r>
      <w:r w:rsidRPr="00066C8F">
        <w:t>, распоряжение недвижимым имуществом и особо ценным движимым имуществом Учреждения, в том числе передачу</w:t>
      </w:r>
      <w:proofErr w:type="gramEnd"/>
      <w:r w:rsidRPr="00066C8F">
        <w:t xml:space="preserve"> его в аренду, безвозмездное пользование, заключение иных договоров, предусматривающих переход прав владения и (или) пользования в отношении </w:t>
      </w:r>
      <w:r w:rsidR="009023DB">
        <w:t xml:space="preserve">муниципального </w:t>
      </w:r>
      <w:r w:rsidRPr="00066C8F">
        <w:t>имущества, закрепленного за Учреждением на праве оперативного управления, безвозмездного пользования, а также осуществлять его списание;</w:t>
      </w:r>
    </w:p>
    <w:p w:rsidR="00066C8F" w:rsidRPr="00066C8F" w:rsidRDefault="00066C8F" w:rsidP="00066C8F">
      <w:r w:rsidRPr="00066C8F">
        <w:t>- предварительно согласовывать с Учредителем в порядке, им установленном, совершение Учреждением крупных сделок;</w:t>
      </w:r>
    </w:p>
    <w:p w:rsidR="00066C8F" w:rsidRPr="00066C8F" w:rsidRDefault="00066C8F" w:rsidP="00066C8F">
      <w:r w:rsidRPr="00066C8F">
        <w:lastRenderedPageBreak/>
        <w:t>- согласовывать с Учредителем совершение сделок с участием Учреждения, в совершении которых имеется заинтересованность;</w:t>
      </w:r>
    </w:p>
    <w:p w:rsidR="00066C8F" w:rsidRPr="00066C8F" w:rsidRDefault="00066C8F" w:rsidP="00066C8F">
      <w:r w:rsidRPr="00066C8F">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066C8F" w:rsidRPr="00066C8F" w:rsidRDefault="00066C8F" w:rsidP="00066C8F">
      <w:r w:rsidRPr="00066C8F">
        <w:t>- обеспечивать соблюдение Правил внутреннего трудового распорядка и трудовой дисциплины работниками Учреждения;</w:t>
      </w:r>
    </w:p>
    <w:p w:rsidR="00066C8F" w:rsidRPr="00066C8F" w:rsidRDefault="00066C8F" w:rsidP="00066C8F">
      <w:proofErr w:type="gramStart"/>
      <w:r w:rsidRPr="00066C8F">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w:t>
      </w:r>
      <w:r w:rsidR="00394C2F">
        <w:t>,</w:t>
      </w:r>
      <w:r w:rsidR="00DA13E3">
        <w:t xml:space="preserve"> </w:t>
      </w:r>
      <w:r w:rsidR="00634426" w:rsidRPr="00634426">
        <w:t xml:space="preserve">Курской области и нормативно-правовыми актами органов  местного самоуправления </w:t>
      </w:r>
      <w:proofErr w:type="spellStart"/>
      <w:r w:rsidR="00634426" w:rsidRPr="00634426">
        <w:t>Поныровского</w:t>
      </w:r>
      <w:proofErr w:type="spellEnd"/>
      <w:r w:rsidR="00634426" w:rsidRPr="00634426">
        <w:t xml:space="preserve"> </w:t>
      </w:r>
      <w:r w:rsidR="00DA13E3">
        <w:t xml:space="preserve">      </w:t>
      </w:r>
      <w:r w:rsidR="00634426" w:rsidRPr="00634426">
        <w:t>района</w:t>
      </w:r>
      <w:r w:rsidR="00DA13E3">
        <w:t xml:space="preserve"> </w:t>
      </w:r>
      <w:r w:rsidR="00634426" w:rsidRPr="00634426">
        <w:t xml:space="preserve">Курской области и нормативно-правовыми актами органов  местного самоуправления </w:t>
      </w:r>
      <w:r w:rsidR="00DA13E3">
        <w:t xml:space="preserve"> </w:t>
      </w:r>
      <w:proofErr w:type="spellStart"/>
      <w:r w:rsidR="00634426" w:rsidRPr="00634426">
        <w:t>Поныровского</w:t>
      </w:r>
      <w:proofErr w:type="spellEnd"/>
      <w:r w:rsidR="00634426" w:rsidRPr="00634426">
        <w:t xml:space="preserve"> района </w:t>
      </w:r>
      <w:r w:rsidRPr="00066C8F">
        <w:t>по защите жизни и здоровья работников Учреждения;</w:t>
      </w:r>
      <w:proofErr w:type="gramEnd"/>
    </w:p>
    <w:p w:rsidR="00066C8F" w:rsidRDefault="00066C8F" w:rsidP="00066C8F">
      <w:r w:rsidRPr="00066C8F">
        <w:t>-  проходить аттестацию в порядке, установленном Учредителем;</w:t>
      </w:r>
    </w:p>
    <w:p w:rsidR="004E05EE" w:rsidRPr="00066C8F" w:rsidRDefault="004E05EE" w:rsidP="00066C8F">
      <w:pPr>
        <w:numPr>
          <w:ilvl w:val="0"/>
          <w:numId w:val="23"/>
        </w:numPr>
      </w:pPr>
      <w:r>
        <w:t xml:space="preserve">создавать </w:t>
      </w:r>
      <w:r w:rsidRPr="004E05EE">
        <w:t xml:space="preserve"> условия для повышения квалификации работников ДОУ;</w:t>
      </w:r>
    </w:p>
    <w:p w:rsidR="00066C8F" w:rsidRPr="00066C8F" w:rsidRDefault="00066C8F" w:rsidP="00066C8F">
      <w:r w:rsidRPr="00066C8F">
        <w:t>- обеспечивать наличие мобилизационных мощностей и выполнение требований по гражданской обороне;</w:t>
      </w:r>
    </w:p>
    <w:p w:rsidR="00066C8F" w:rsidRDefault="00066C8F" w:rsidP="00066C8F">
      <w:r w:rsidRPr="00066C8F">
        <w:t>- выполнять иные обязанности, установленные нормативными правовыми актами, в том числе законодательными, Российской Федераци</w:t>
      </w:r>
      <w:r w:rsidR="00C508E1">
        <w:t xml:space="preserve">и, </w:t>
      </w:r>
      <w:r w:rsidR="00634426" w:rsidRPr="00634426">
        <w:t xml:space="preserve">Курской области и нормативно-правовыми актами органов  самоуправления </w:t>
      </w:r>
      <w:proofErr w:type="spellStart"/>
      <w:r w:rsidR="00634426" w:rsidRPr="00634426">
        <w:t>Поныровского</w:t>
      </w:r>
      <w:proofErr w:type="spellEnd"/>
      <w:r w:rsidR="00634426" w:rsidRPr="00634426">
        <w:t xml:space="preserve"> района</w:t>
      </w:r>
      <w:r w:rsidR="00394C2F" w:rsidRPr="00394C2F">
        <w:t>, решениями и приказами соответствующих органов управления образования</w:t>
      </w:r>
      <w:r w:rsidRPr="00066C8F">
        <w:t>, настоящим Уставом Учреждения, а также решениями Учредителя.</w:t>
      </w:r>
    </w:p>
    <w:p w:rsidR="008A753F" w:rsidRDefault="00EA6787" w:rsidP="00066C8F">
      <w:r>
        <w:t>3.2.8. Права, свободы  и с</w:t>
      </w:r>
      <w:r w:rsidR="00E030AB">
        <w:t>оциальные гарантии Р</w:t>
      </w:r>
      <w:r>
        <w:t>уководителя:</w:t>
      </w:r>
    </w:p>
    <w:p w:rsidR="002C5B84" w:rsidRDefault="002C5B84" w:rsidP="00066C8F">
      <w:r>
        <w:rPr>
          <w:b/>
          <w:sz w:val="28"/>
        </w:rPr>
        <w:t xml:space="preserve">- </w:t>
      </w:r>
      <w:r w:rsidRPr="00AF0594">
        <w:t>право на ежегодный основной удлиненный оплачиваемый отпуск, продолжительность которого определяется</w:t>
      </w:r>
      <w:r w:rsidR="00AF0594">
        <w:t xml:space="preserve"> Правительством Российской Федерации;</w:t>
      </w:r>
    </w:p>
    <w:p w:rsidR="00AF0594" w:rsidRDefault="00AF0594" w:rsidP="00066C8F">
      <w:r>
        <w:t>-  право на досрочное назначение трудовой пенсии по старости в порядке, установленном законодательством Российской Федерации;</w:t>
      </w:r>
    </w:p>
    <w:p w:rsidR="00AF0594" w:rsidRPr="00330BE6" w:rsidRDefault="00AF0594" w:rsidP="00066C8F">
      <w:pPr>
        <w:rPr>
          <w:b/>
          <w:sz w:val="28"/>
        </w:rPr>
      </w:pPr>
      <w:r>
        <w:t>- Руководители,</w:t>
      </w:r>
      <w:r w:rsidR="00576B1C">
        <w:t xml:space="preserve"> как и педагогические работники, </w:t>
      </w:r>
      <w:r>
        <w:t xml:space="preserve">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освещении.</w:t>
      </w:r>
      <w:r w:rsidR="00576B1C">
        <w:t xml:space="preserve"> </w:t>
      </w:r>
      <w:proofErr w:type="gramStart"/>
      <w:r w:rsidR="00576B1C">
        <w:t xml:space="preserve">Размер, </w:t>
      </w:r>
      <w:r>
        <w:t xml:space="preserve"> условия и порядок возмещения расходов, связанных с предоставлением указанных мер социальной поддержки педагогическим работникам </w:t>
      </w:r>
      <w:r w:rsidR="00576B1C">
        <w:t>муниципальных образовательных организаций устанавливаются законодательством Российской Федерации и обеспечиваются за счет бюджетных ассигнований бюджетов субъектов Российской Федерации;</w:t>
      </w:r>
      <w:proofErr w:type="gramEnd"/>
    </w:p>
    <w:p w:rsidR="00EA6787" w:rsidRPr="00EA6787" w:rsidRDefault="00EA6787" w:rsidP="00EA6787">
      <w:pPr>
        <w:shd w:val="clear" w:color="auto" w:fill="FFFFFF"/>
        <w:spacing w:before="188" w:after="188" w:line="240" w:lineRule="auto"/>
        <w:rPr>
          <w:rFonts w:ascii="Georgia" w:eastAsia="Times New Roman" w:hAnsi="Georgia" w:cs="Segoe UI"/>
          <w:color w:val="333333"/>
          <w:sz w:val="20"/>
          <w:szCs w:val="20"/>
          <w:lang w:eastAsia="ru-RU"/>
        </w:rPr>
      </w:pPr>
      <w:r>
        <w:rPr>
          <w:rFonts w:ascii="Georgia" w:eastAsia="Times New Roman" w:hAnsi="Georgia" w:cs="Segoe UI"/>
          <w:color w:val="333333"/>
          <w:sz w:val="20"/>
          <w:szCs w:val="20"/>
          <w:lang w:eastAsia="ru-RU"/>
        </w:rPr>
        <w:t xml:space="preserve">- </w:t>
      </w:r>
      <w:r w:rsidRPr="00EA6787">
        <w:rPr>
          <w:rFonts w:ascii="Georgia" w:eastAsia="Times New Roman" w:hAnsi="Georgia" w:cs="Segoe UI"/>
          <w:color w:val="333333"/>
          <w:sz w:val="20"/>
          <w:szCs w:val="20"/>
          <w:lang w:eastAsia="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A6787" w:rsidRPr="00EA6787" w:rsidRDefault="00EA6787" w:rsidP="00EA6787">
      <w:pPr>
        <w:shd w:val="clear" w:color="auto" w:fill="FFFFFF"/>
        <w:spacing w:before="188" w:after="188" w:line="240" w:lineRule="auto"/>
        <w:rPr>
          <w:rFonts w:ascii="Georgia" w:eastAsia="Times New Roman" w:hAnsi="Georgia" w:cs="Segoe UI"/>
          <w:color w:val="333333"/>
          <w:sz w:val="20"/>
          <w:szCs w:val="20"/>
          <w:lang w:eastAsia="ru-RU"/>
        </w:rPr>
      </w:pPr>
      <w:r>
        <w:rPr>
          <w:rFonts w:ascii="Georgia" w:eastAsia="Times New Roman" w:hAnsi="Georgia" w:cs="Segoe UI"/>
          <w:color w:val="333333"/>
          <w:sz w:val="20"/>
          <w:szCs w:val="20"/>
          <w:lang w:eastAsia="ru-RU"/>
        </w:rPr>
        <w:t xml:space="preserve">- </w:t>
      </w:r>
      <w:r w:rsidRPr="00EA6787">
        <w:rPr>
          <w:rFonts w:ascii="Georgia" w:eastAsia="Times New Roman" w:hAnsi="Georgia" w:cs="Segoe UI"/>
          <w:color w:val="333333"/>
          <w:sz w:val="20"/>
          <w:szCs w:val="20"/>
          <w:lang w:eastAsia="ru-RU"/>
        </w:rPr>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A6787" w:rsidRPr="00EA6787" w:rsidRDefault="00EA6787" w:rsidP="00EA6787">
      <w:pPr>
        <w:shd w:val="clear" w:color="auto" w:fill="FFFFFF"/>
        <w:spacing w:before="188" w:after="188" w:line="240" w:lineRule="auto"/>
        <w:rPr>
          <w:rFonts w:ascii="Georgia" w:eastAsia="Times New Roman" w:hAnsi="Georgia" w:cs="Segoe UI"/>
          <w:color w:val="333333"/>
          <w:sz w:val="20"/>
          <w:szCs w:val="20"/>
          <w:lang w:eastAsia="ru-RU"/>
        </w:rPr>
      </w:pPr>
      <w:r>
        <w:rPr>
          <w:rFonts w:ascii="Georgia" w:eastAsia="Times New Roman" w:hAnsi="Georgia" w:cs="Segoe UI"/>
          <w:color w:val="333333"/>
          <w:sz w:val="20"/>
          <w:szCs w:val="20"/>
          <w:lang w:eastAsia="ru-RU"/>
        </w:rPr>
        <w:t xml:space="preserve">- </w:t>
      </w:r>
      <w:r w:rsidRPr="00EA6787">
        <w:rPr>
          <w:rFonts w:ascii="Georgia" w:eastAsia="Times New Roman" w:hAnsi="Georgia" w:cs="Segoe UI"/>
          <w:color w:val="333333"/>
          <w:sz w:val="20"/>
          <w:szCs w:val="20"/>
          <w:lang w:eastAsia="ru-RU"/>
        </w:rPr>
        <w:t xml:space="preserve"> право на обращение в комиссию по урегулированию споров между участниками образовательных отношений;</w:t>
      </w:r>
    </w:p>
    <w:p w:rsidR="00EA6787" w:rsidRPr="00EA6787" w:rsidRDefault="00EA6787" w:rsidP="00EA6787">
      <w:pPr>
        <w:shd w:val="clear" w:color="auto" w:fill="FFFFFF"/>
        <w:spacing w:before="188" w:after="188" w:line="240" w:lineRule="auto"/>
        <w:rPr>
          <w:rFonts w:ascii="Georgia" w:eastAsia="Times New Roman" w:hAnsi="Georgia" w:cs="Segoe UI"/>
          <w:color w:val="333333"/>
          <w:sz w:val="20"/>
          <w:szCs w:val="20"/>
          <w:lang w:eastAsia="ru-RU"/>
        </w:rPr>
      </w:pPr>
      <w:r>
        <w:rPr>
          <w:rFonts w:ascii="Georgia" w:eastAsia="Times New Roman" w:hAnsi="Georgia" w:cs="Segoe UI"/>
          <w:color w:val="333333"/>
          <w:sz w:val="20"/>
          <w:szCs w:val="20"/>
          <w:lang w:eastAsia="ru-RU"/>
        </w:rPr>
        <w:lastRenderedPageBreak/>
        <w:t xml:space="preserve">- </w:t>
      </w:r>
      <w:r w:rsidRPr="00EA6787">
        <w:rPr>
          <w:rFonts w:ascii="Georgia" w:eastAsia="Times New Roman" w:hAnsi="Georgia" w:cs="Segoe UI"/>
          <w:color w:val="333333"/>
          <w:sz w:val="20"/>
          <w:szCs w:val="20"/>
          <w:lang w:eastAsia="ru-RU"/>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w:t>
      </w:r>
      <w:r w:rsidR="00576B1C">
        <w:rPr>
          <w:rFonts w:ascii="Georgia" w:eastAsia="Times New Roman" w:hAnsi="Georgia" w:cs="Segoe UI"/>
          <w:color w:val="333333"/>
          <w:sz w:val="20"/>
          <w:szCs w:val="20"/>
          <w:lang w:eastAsia="ru-RU"/>
        </w:rPr>
        <w:t>аботников.</w:t>
      </w:r>
    </w:p>
    <w:p w:rsidR="00066C8F" w:rsidRPr="00066C8F" w:rsidRDefault="0089070A" w:rsidP="00066C8F">
      <w:r>
        <w:t>3.2.9</w:t>
      </w:r>
      <w:r w:rsidR="00066C8F" w:rsidRPr="00066C8F">
        <w:t>.</w:t>
      </w:r>
      <w:r w:rsidR="00066C8F" w:rsidRPr="00066C8F">
        <w:tab/>
        <w:t>Руководитель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066C8F" w:rsidRPr="00066C8F" w:rsidRDefault="0089070A" w:rsidP="00066C8F">
      <w:r>
        <w:t>3.2.10</w:t>
      </w:r>
      <w:r w:rsidR="00066C8F" w:rsidRPr="00066C8F">
        <w:t>.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w:t>
      </w:r>
      <w:r w:rsidR="00634426">
        <w:t>ательные, Российской Федерации,</w:t>
      </w:r>
      <w:r w:rsidR="00DA13E3">
        <w:t xml:space="preserve"> </w:t>
      </w:r>
      <w:r w:rsidR="00634426" w:rsidRPr="00634426">
        <w:t xml:space="preserve">Курской области и нормативно-правовыми актами органов  самоуправления </w:t>
      </w:r>
      <w:proofErr w:type="spellStart"/>
      <w:r w:rsidR="00634426" w:rsidRPr="00634426">
        <w:t>Поныровского</w:t>
      </w:r>
      <w:proofErr w:type="spellEnd"/>
      <w:r w:rsidR="00634426" w:rsidRPr="00634426">
        <w:t xml:space="preserve"> района</w:t>
      </w:r>
      <w:r w:rsidR="00066C8F" w:rsidRPr="00066C8F">
        <w:t>, а также настоящего Устава, независимо от того, была ли эта сделка признана недействительной.</w:t>
      </w:r>
    </w:p>
    <w:p w:rsidR="00066C8F" w:rsidRPr="00066C8F" w:rsidRDefault="00066C8F" w:rsidP="00066C8F"/>
    <w:p w:rsidR="00904014" w:rsidRDefault="00066C8F" w:rsidP="00066C8F">
      <w:pPr>
        <w:rPr>
          <w:b/>
        </w:rPr>
      </w:pPr>
      <w:r w:rsidRPr="00066C8F">
        <w:rPr>
          <w:b/>
        </w:rPr>
        <w:t>3.3. ОБЩЕЕ СОБРАНИЕ РАБОТНИКОВ ОБРАЗОВАТЕЛЬНОГО УЧРЕЖДЕНИЯ</w:t>
      </w:r>
    </w:p>
    <w:p w:rsidR="00904014" w:rsidRPr="00066C8F" w:rsidRDefault="00904014" w:rsidP="00066C8F">
      <w:pPr>
        <w:rPr>
          <w:b/>
        </w:rPr>
      </w:pPr>
    </w:p>
    <w:p w:rsidR="00066C8F" w:rsidRPr="00066C8F" w:rsidRDefault="00066C8F" w:rsidP="00066C8F">
      <w:r w:rsidRPr="00066C8F">
        <w:t>3.3.1.</w:t>
      </w:r>
      <w:r w:rsidRPr="00066C8F">
        <w:tab/>
      </w:r>
      <w:r w:rsidRPr="00066C8F">
        <w:rPr>
          <w:b/>
        </w:rPr>
        <w:t xml:space="preserve">Общее собрание работников </w:t>
      </w:r>
      <w:r w:rsidRPr="00066C8F">
        <w:t>(далее – Общее собрание) - является коллегиальным органом управления Учреждением.</w:t>
      </w:r>
    </w:p>
    <w:p w:rsidR="00066C8F" w:rsidRPr="00066C8F" w:rsidRDefault="00066C8F" w:rsidP="00066C8F">
      <w:r w:rsidRPr="00066C8F">
        <w:t>3.3.2.</w:t>
      </w:r>
      <w:r w:rsidRPr="00066C8F">
        <w:tab/>
        <w:t xml:space="preserve">Порядок формирования Общего собрания. </w:t>
      </w:r>
    </w:p>
    <w:p w:rsidR="00066C8F" w:rsidRPr="00066C8F" w:rsidRDefault="00066C8F" w:rsidP="00066C8F">
      <w:r w:rsidRPr="00066C8F">
        <w:t>Членами Общего собрания Учреждения являются работники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066C8F" w:rsidRPr="00066C8F" w:rsidRDefault="00066C8F" w:rsidP="00066C8F">
      <w:r w:rsidRPr="00066C8F">
        <w:t>3.3.3.</w:t>
      </w:r>
      <w:r w:rsidRPr="00066C8F">
        <w:tab/>
        <w:t>Общее собрание Учреждения правомочно, если на заседании присутствует более чем две трети его членов.</w:t>
      </w:r>
    </w:p>
    <w:p w:rsidR="00066C8F" w:rsidRPr="00066C8F" w:rsidRDefault="00066C8F" w:rsidP="00066C8F">
      <w:r w:rsidRPr="00066C8F">
        <w:t>3.3.4.</w:t>
      </w:r>
      <w:r w:rsidRPr="00066C8F">
        <w:tab/>
        <w:t>Работники Учреждения обязаны принимать участие в работе общего собрания Учреждения.</w:t>
      </w:r>
    </w:p>
    <w:p w:rsidR="00066C8F" w:rsidRPr="00066C8F" w:rsidRDefault="00066C8F" w:rsidP="00066C8F">
      <w:r w:rsidRPr="00066C8F">
        <w:t>3.3.5.</w:t>
      </w:r>
      <w:r w:rsidRPr="00066C8F">
        <w:tab/>
        <w:t>Решения Общего собрания принимаются большинством голосов присутствующих и оформляются протоколами. Возможно заочное голосование.</w:t>
      </w:r>
    </w:p>
    <w:p w:rsidR="00066C8F" w:rsidRPr="00066C8F" w:rsidRDefault="00066C8F" w:rsidP="00066C8F">
      <w:r w:rsidRPr="00066C8F">
        <w:t>3.3.6.</w:t>
      </w:r>
      <w:r w:rsidRPr="00066C8F">
        <w:tab/>
        <w:t>Компетенция Общего собрания:</w:t>
      </w:r>
    </w:p>
    <w:p w:rsidR="00066C8F" w:rsidRPr="00066C8F" w:rsidRDefault="00066C8F" w:rsidP="00066C8F">
      <w:pPr>
        <w:numPr>
          <w:ilvl w:val="0"/>
          <w:numId w:val="6"/>
        </w:numPr>
      </w:pPr>
      <w:r w:rsidRPr="00066C8F">
        <w:t>утверждение основных направлений деятельности Учреждения;</w:t>
      </w:r>
    </w:p>
    <w:p w:rsidR="00066C8F" w:rsidRPr="00066C8F" w:rsidRDefault="00066C8F" w:rsidP="00066C8F">
      <w:pPr>
        <w:numPr>
          <w:ilvl w:val="0"/>
          <w:numId w:val="6"/>
        </w:numPr>
      </w:pPr>
      <w:r w:rsidRPr="00066C8F">
        <w:t xml:space="preserve">согласование отчетного доклада </w:t>
      </w:r>
      <w:r w:rsidR="00710489">
        <w:t xml:space="preserve">Руководителя </w:t>
      </w:r>
      <w:r w:rsidRPr="00066C8F">
        <w:t>Учреждения о работе в истекшем году;</w:t>
      </w:r>
    </w:p>
    <w:p w:rsidR="00066C8F" w:rsidRPr="00066C8F" w:rsidRDefault="00066C8F" w:rsidP="00066C8F">
      <w:pPr>
        <w:numPr>
          <w:ilvl w:val="0"/>
          <w:numId w:val="6"/>
        </w:numPr>
      </w:pPr>
      <w:r w:rsidRPr="00066C8F">
        <w:t>утверждение коллективного договора;</w:t>
      </w:r>
    </w:p>
    <w:p w:rsidR="00066C8F" w:rsidRPr="00066C8F" w:rsidRDefault="00066C8F" w:rsidP="00066C8F">
      <w:pPr>
        <w:numPr>
          <w:ilvl w:val="0"/>
          <w:numId w:val="6"/>
        </w:numPr>
      </w:pPr>
      <w:r w:rsidRPr="00066C8F">
        <w:t xml:space="preserve">утверждение результатов </w:t>
      </w:r>
      <w:proofErr w:type="spellStart"/>
      <w:r w:rsidRPr="00066C8F">
        <w:t>самообследования</w:t>
      </w:r>
      <w:proofErr w:type="spellEnd"/>
      <w:r w:rsidRPr="00066C8F">
        <w:t xml:space="preserve"> Учреждения;</w:t>
      </w:r>
    </w:p>
    <w:p w:rsidR="00066C8F" w:rsidRPr="00066C8F" w:rsidRDefault="00066C8F" w:rsidP="00066C8F">
      <w:pPr>
        <w:numPr>
          <w:ilvl w:val="0"/>
          <w:numId w:val="6"/>
        </w:numPr>
      </w:pPr>
      <w:r w:rsidRPr="00066C8F">
        <w:t xml:space="preserve">утверждение Правил внутреннего распорядка </w:t>
      </w:r>
      <w:r w:rsidR="007162BE">
        <w:t>воспитанников.</w:t>
      </w:r>
    </w:p>
    <w:p w:rsidR="00066C8F" w:rsidRPr="00066C8F" w:rsidRDefault="00066C8F" w:rsidP="00066C8F">
      <w:r w:rsidRPr="00066C8F">
        <w:t>3.3.7.</w:t>
      </w:r>
      <w:r w:rsidRPr="00066C8F">
        <w:tab/>
        <w:t xml:space="preserve">Общее собрание созывается по мере необходимости, но не реже 1 раза в год. Руководитель Учреждения объявляет о дате проведения Общего собрания не позднее, чем за один месяц до его созыва. </w:t>
      </w:r>
    </w:p>
    <w:p w:rsidR="00066C8F" w:rsidRPr="00066C8F" w:rsidRDefault="00066C8F" w:rsidP="00066C8F">
      <w:r w:rsidRPr="00066C8F">
        <w:lastRenderedPageBreak/>
        <w:t>3.3.8.</w:t>
      </w:r>
      <w:r w:rsidRPr="00066C8F">
        <w:tab/>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066C8F" w:rsidRPr="00066C8F" w:rsidRDefault="00066C8F" w:rsidP="00066C8F">
      <w:bookmarkStart w:id="3" w:name="Par1"/>
      <w:bookmarkStart w:id="4" w:name="Par2"/>
      <w:bookmarkStart w:id="5" w:name="Par3"/>
      <w:bookmarkStart w:id="6" w:name="Par5"/>
      <w:bookmarkStart w:id="7" w:name="Par6"/>
      <w:bookmarkStart w:id="8" w:name="Par9"/>
      <w:bookmarkStart w:id="9" w:name="Par13"/>
      <w:bookmarkStart w:id="10" w:name="Par19"/>
      <w:bookmarkStart w:id="11" w:name="Par26"/>
      <w:bookmarkStart w:id="12" w:name="Par28"/>
      <w:bookmarkEnd w:id="3"/>
      <w:bookmarkEnd w:id="4"/>
      <w:bookmarkEnd w:id="5"/>
      <w:bookmarkEnd w:id="6"/>
      <w:bookmarkEnd w:id="7"/>
      <w:bookmarkEnd w:id="8"/>
      <w:bookmarkEnd w:id="9"/>
      <w:bookmarkEnd w:id="10"/>
      <w:bookmarkEnd w:id="11"/>
      <w:bookmarkEnd w:id="12"/>
      <w:r w:rsidRPr="00066C8F">
        <w:t>3.3.9.</w:t>
      </w:r>
      <w:r w:rsidRPr="00066C8F">
        <w:tab/>
        <w:t>Общее собрание не вправе рассматривать и принимать решения по вопросам, не отнесенным к его компетенции настоящим Уставом.</w:t>
      </w:r>
    </w:p>
    <w:p w:rsidR="00066C8F" w:rsidRPr="00066C8F" w:rsidRDefault="00066C8F" w:rsidP="00066C8F">
      <w:r w:rsidRPr="00066C8F">
        <w:t>3.3.10. Общее собрание не вправе выступать от имени Учреждения.</w:t>
      </w:r>
    </w:p>
    <w:p w:rsidR="00066C8F" w:rsidRPr="00066C8F" w:rsidRDefault="00066C8F" w:rsidP="00066C8F"/>
    <w:p w:rsidR="00066C8F" w:rsidRDefault="00066C8F" w:rsidP="00066C8F">
      <w:pPr>
        <w:rPr>
          <w:b/>
        </w:rPr>
      </w:pPr>
      <w:r w:rsidRPr="00066C8F">
        <w:rPr>
          <w:b/>
        </w:rPr>
        <w:t>3.4.</w:t>
      </w:r>
      <w:r w:rsidRPr="00066C8F">
        <w:rPr>
          <w:b/>
        </w:rPr>
        <w:tab/>
        <w:t>ПЕДАГОГИЧЕСКИЙ СОВЕТ</w:t>
      </w:r>
    </w:p>
    <w:p w:rsidR="00904014" w:rsidRPr="00066C8F" w:rsidRDefault="00904014" w:rsidP="00066C8F">
      <w:pPr>
        <w:rPr>
          <w:b/>
        </w:rPr>
      </w:pPr>
    </w:p>
    <w:p w:rsidR="00066C8F" w:rsidRPr="00066C8F" w:rsidRDefault="00066C8F" w:rsidP="00066C8F">
      <w:r w:rsidRPr="00066C8F">
        <w:t xml:space="preserve">3.4.1. </w:t>
      </w:r>
      <w:r w:rsidRPr="00066C8F">
        <w:rPr>
          <w:b/>
        </w:rPr>
        <w:t>Педагогический совет</w:t>
      </w:r>
      <w:r w:rsidRPr="00066C8F">
        <w:t xml:space="preserve"> является коллегиальным органом управления Учреждением.</w:t>
      </w:r>
    </w:p>
    <w:p w:rsidR="00066C8F" w:rsidRPr="00066C8F" w:rsidRDefault="00066C8F" w:rsidP="00066C8F">
      <w:r w:rsidRPr="00066C8F">
        <w:t>3.4.2.</w:t>
      </w:r>
      <w:r w:rsidRPr="00066C8F">
        <w:tab/>
        <w:t>Порядок формирования Педагогического совета.</w:t>
      </w:r>
    </w:p>
    <w:p w:rsidR="00066C8F" w:rsidRPr="00066C8F" w:rsidRDefault="00066C8F" w:rsidP="00066C8F">
      <w:r w:rsidRPr="00066C8F">
        <w:t>Членами Педагогического совета Учреждения являются Педагогические работники Учреждения. Председателем Педагогического совета является Руководитель Учреждения.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p>
    <w:p w:rsidR="00066C8F" w:rsidRPr="00066C8F" w:rsidRDefault="00066C8F" w:rsidP="00066C8F">
      <w:r w:rsidRPr="00066C8F">
        <w:t>3.4.3.</w:t>
      </w:r>
      <w:r w:rsidRPr="00066C8F">
        <w:tab/>
        <w:t>Педагогический совет Учреждения правомочен, если на нем присутствует более чем две трети его членов.</w:t>
      </w:r>
    </w:p>
    <w:p w:rsidR="00066C8F" w:rsidRPr="00066C8F" w:rsidRDefault="00066C8F" w:rsidP="00066C8F">
      <w:r w:rsidRPr="00066C8F">
        <w:t>3.4.4.</w:t>
      </w:r>
      <w:r w:rsidRPr="00066C8F">
        <w:tab/>
        <w:t>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066C8F" w:rsidRPr="00066C8F" w:rsidRDefault="00066C8F" w:rsidP="00066C8F">
      <w:r w:rsidRPr="00066C8F">
        <w:t>3.4.5.</w:t>
      </w:r>
      <w:r w:rsidRPr="00066C8F">
        <w:tab/>
        <w:t>Компетенция Педагогического совета:</w:t>
      </w:r>
    </w:p>
    <w:p w:rsidR="00066C8F" w:rsidRPr="00066C8F" w:rsidRDefault="00066C8F" w:rsidP="00066C8F">
      <w:pPr>
        <w:numPr>
          <w:ilvl w:val="0"/>
          <w:numId w:val="7"/>
        </w:numPr>
      </w:pPr>
      <w:r w:rsidRPr="00066C8F">
        <w:t xml:space="preserve">утверждение плана (планов) учебной работы Учреждения на год; </w:t>
      </w:r>
    </w:p>
    <w:p w:rsidR="00066C8F" w:rsidRPr="00066C8F" w:rsidRDefault="00066C8F" w:rsidP="00066C8F">
      <w:pPr>
        <w:numPr>
          <w:ilvl w:val="0"/>
          <w:numId w:val="7"/>
        </w:numPr>
      </w:pPr>
      <w:r w:rsidRPr="00066C8F">
        <w:t>утверждение образ</w:t>
      </w:r>
      <w:r w:rsidR="00EF749F">
        <w:t xml:space="preserve">овательных программ, реализуемых </w:t>
      </w:r>
      <w:r w:rsidRPr="00066C8F">
        <w:t xml:space="preserve"> Учреждением;</w:t>
      </w:r>
    </w:p>
    <w:p w:rsidR="00066C8F" w:rsidRPr="00066C8F" w:rsidRDefault="00066C8F" w:rsidP="00066C8F">
      <w:pPr>
        <w:numPr>
          <w:ilvl w:val="0"/>
          <w:numId w:val="7"/>
        </w:numPr>
      </w:pPr>
      <w:r w:rsidRPr="00066C8F">
        <w:t>утверждение перечня образовательных программ, разработку которых необходимо осуществить в Учреждении;</w:t>
      </w:r>
    </w:p>
    <w:p w:rsidR="00066C8F" w:rsidRDefault="00066C8F" w:rsidP="00066C8F">
      <w:pPr>
        <w:numPr>
          <w:ilvl w:val="0"/>
          <w:numId w:val="7"/>
        </w:numPr>
      </w:pPr>
      <w:r w:rsidRPr="00066C8F">
        <w:t>подготовка предложения по использованию и совершенствованию методов обучения и воспитания, образовательных т</w:t>
      </w:r>
      <w:r w:rsidR="00133F95">
        <w:t>ехнологий</w:t>
      </w:r>
      <w:r w:rsidRPr="00066C8F">
        <w:t>;</w:t>
      </w:r>
    </w:p>
    <w:p w:rsidR="006C7333" w:rsidRDefault="006C7333" w:rsidP="00066C8F">
      <w:pPr>
        <w:numPr>
          <w:ilvl w:val="0"/>
          <w:numId w:val="7"/>
        </w:numPr>
      </w:pPr>
      <w:r>
        <w:t>утверждение списка пособий, допущенных к использованию при реализации указанных образовательных программ;</w:t>
      </w:r>
    </w:p>
    <w:p w:rsidR="00066C8F" w:rsidRPr="00066C8F" w:rsidRDefault="00066C8F" w:rsidP="00066C8F">
      <w:pPr>
        <w:numPr>
          <w:ilvl w:val="0"/>
          <w:numId w:val="7"/>
        </w:numPr>
      </w:pPr>
      <w:r w:rsidRPr="00066C8F">
        <w:t>заслушивание информации и отчетов членов педагогического совета Учреждения;</w:t>
      </w:r>
    </w:p>
    <w:p w:rsidR="00133F95" w:rsidRDefault="006C7333" w:rsidP="00066C8F">
      <w:pPr>
        <w:numPr>
          <w:ilvl w:val="0"/>
          <w:numId w:val="7"/>
        </w:numPr>
      </w:pPr>
      <w:r>
        <w:t>рассмотрение итогов учебной (</w:t>
      </w:r>
      <w:proofErr w:type="spellStart"/>
      <w:r>
        <w:t>воспитательно</w:t>
      </w:r>
      <w:proofErr w:type="spellEnd"/>
      <w:r>
        <w:t xml:space="preserve">-образовательной) </w:t>
      </w:r>
      <w:r w:rsidR="00066C8F" w:rsidRPr="00066C8F">
        <w:t xml:space="preserve"> работы Учреждения</w:t>
      </w:r>
      <w:r w:rsidR="00133F95">
        <w:t>;</w:t>
      </w:r>
    </w:p>
    <w:p w:rsidR="00066C8F" w:rsidRPr="00066C8F" w:rsidRDefault="00066C8F" w:rsidP="00066C8F">
      <w:pPr>
        <w:numPr>
          <w:ilvl w:val="0"/>
          <w:numId w:val="7"/>
        </w:numPr>
      </w:pPr>
      <w:r w:rsidRPr="00066C8F">
        <w:lastRenderedPageBreak/>
        <w:t>утверждение положения об аттестаци</w:t>
      </w:r>
      <w:r w:rsidR="00E6253B">
        <w:t>онной комиссии для аттестации</w:t>
      </w:r>
      <w:r w:rsidRPr="00066C8F">
        <w:t xml:space="preserve"> педагогических работников в целях подтверждения соответствия их занимаемым должностям.</w:t>
      </w:r>
    </w:p>
    <w:p w:rsidR="00066C8F" w:rsidRPr="00066C8F" w:rsidRDefault="00066C8F" w:rsidP="00066C8F">
      <w:r w:rsidRPr="00066C8F">
        <w:t xml:space="preserve">3.4.6. Педагогический совет созывается по мере необходимости, но не реже одного раза в квартал. Руководитель Учреждения объявляет о дате проведения Педагогического совета не позднее, чем за семь дней до его созыва. </w:t>
      </w:r>
    </w:p>
    <w:p w:rsidR="00066C8F" w:rsidRPr="00066C8F" w:rsidRDefault="00066C8F" w:rsidP="00066C8F">
      <w:r w:rsidRPr="00066C8F">
        <w:t>3.4.7.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066C8F" w:rsidRPr="00066C8F" w:rsidRDefault="00066C8F" w:rsidP="00066C8F">
      <w:r w:rsidRPr="00066C8F">
        <w:t>3.4.8.</w:t>
      </w:r>
      <w:r w:rsidRPr="00066C8F">
        <w:tab/>
        <w:t>Педагогический совет не вправе рассматривать и принимать решения по вопросам, не отнесенным к его компетенции настоящим Уставом.</w:t>
      </w:r>
    </w:p>
    <w:p w:rsidR="00066C8F" w:rsidRPr="00066C8F" w:rsidRDefault="00066C8F" w:rsidP="00066C8F">
      <w:r w:rsidRPr="00066C8F">
        <w:t>3.4.9.</w:t>
      </w:r>
      <w:r w:rsidRPr="00066C8F">
        <w:tab/>
        <w:t>Педагогический совет не вправе выступать от имени Учреждения.</w:t>
      </w:r>
    </w:p>
    <w:p w:rsidR="00066C8F" w:rsidRPr="00066C8F" w:rsidRDefault="00066C8F" w:rsidP="00066C8F">
      <w:r w:rsidRPr="00066C8F">
        <w:t xml:space="preserve">3.4.10. Руководитель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w:t>
      </w:r>
      <w:r w:rsidR="009023DB">
        <w:t xml:space="preserve"> рассматривает </w:t>
      </w:r>
      <w:r w:rsidRPr="00066C8F">
        <w:t xml:space="preserve"> такое обращение Руководителя Учреждения, ознакомиться с мотивированным мнением большинства</w:t>
      </w:r>
      <w:r w:rsidR="009023DB">
        <w:t xml:space="preserve"> педагогического совета и вносит </w:t>
      </w:r>
      <w:r w:rsidRPr="00066C8F">
        <w:t xml:space="preserve"> окончательное решение по спорному вопросу.</w:t>
      </w:r>
    </w:p>
    <w:p w:rsidR="00066C8F" w:rsidRPr="00066C8F" w:rsidRDefault="00066C8F" w:rsidP="00066C8F">
      <w:pPr>
        <w:rPr>
          <w:b/>
        </w:rPr>
      </w:pPr>
    </w:p>
    <w:p w:rsidR="00B717BD" w:rsidRDefault="00B717BD" w:rsidP="00B717BD">
      <w:pPr>
        <w:rPr>
          <w:b/>
          <w:sz w:val="32"/>
          <w:szCs w:val="32"/>
        </w:rPr>
      </w:pPr>
      <w:r>
        <w:rPr>
          <w:b/>
          <w:sz w:val="32"/>
          <w:szCs w:val="32"/>
          <w:lang w:val="en-US"/>
        </w:rPr>
        <w:t>IV</w:t>
      </w:r>
      <w:r w:rsidR="00BD0CA1">
        <w:rPr>
          <w:b/>
          <w:sz w:val="32"/>
          <w:szCs w:val="32"/>
        </w:rPr>
        <w:t xml:space="preserve">. </w:t>
      </w:r>
      <w:r w:rsidRPr="00B717BD">
        <w:rPr>
          <w:b/>
          <w:sz w:val="32"/>
          <w:szCs w:val="32"/>
        </w:rPr>
        <w:t xml:space="preserve">Участники образовательных отношений </w:t>
      </w:r>
    </w:p>
    <w:p w:rsidR="00904014" w:rsidRPr="00B717BD" w:rsidRDefault="00904014" w:rsidP="00B717BD">
      <w:pPr>
        <w:rPr>
          <w:b/>
          <w:sz w:val="32"/>
          <w:szCs w:val="32"/>
        </w:rPr>
      </w:pPr>
    </w:p>
    <w:p w:rsidR="0079021A" w:rsidRDefault="00B717BD" w:rsidP="00B717BD">
      <w:r w:rsidRPr="00B717BD">
        <w:t>4.1. Участ</w:t>
      </w:r>
      <w:r>
        <w:t xml:space="preserve">никами образовательных отношений в Учреждении </w:t>
      </w:r>
      <w:r w:rsidRPr="00B717BD">
        <w:t xml:space="preserve"> являются дети, их родители (законные представители), педагогические </w:t>
      </w:r>
      <w:r w:rsidR="007162BE">
        <w:t>работник</w:t>
      </w:r>
      <w:r>
        <w:t>и</w:t>
      </w:r>
      <w:r w:rsidR="001851DA">
        <w:t xml:space="preserve">, </w:t>
      </w:r>
      <w:r w:rsidR="0079021A">
        <w:t>учебно-вспомогательные</w:t>
      </w:r>
      <w:r w:rsidR="001851DA">
        <w:t>,</w:t>
      </w:r>
      <w:r w:rsidR="0079021A">
        <w:t xml:space="preserve"> медицинские  и</w:t>
      </w:r>
      <w:r w:rsidR="00DA13E3">
        <w:t xml:space="preserve"> </w:t>
      </w:r>
      <w:r w:rsidR="0079021A">
        <w:t>иные работники, осуществляющие вспомогательные функции.</w:t>
      </w:r>
    </w:p>
    <w:p w:rsidR="0089070A" w:rsidRPr="00B717BD" w:rsidRDefault="0089070A" w:rsidP="00B717BD">
      <w:r>
        <w:t xml:space="preserve">4.2. Права, обязанности и ответственность всех участников </w:t>
      </w:r>
      <w:r w:rsidR="005E19F9">
        <w:t>Учреждении</w:t>
      </w:r>
      <w:proofErr w:type="gramStart"/>
      <w:r w:rsidR="005E19F9">
        <w:t xml:space="preserve"> </w:t>
      </w:r>
      <w:r>
        <w:t>,</w:t>
      </w:r>
      <w:proofErr w:type="gramEnd"/>
      <w:r>
        <w:t xml:space="preserve"> занимающих должности, указанные в п.4.1. Устава, устанавливаются законодательством Российской Федерации, Уставом, Правилами внутреннего трудового распорядка и иными локальными нормативными актами </w:t>
      </w:r>
      <w:r w:rsidR="005E19F9">
        <w:t xml:space="preserve">Учреждения </w:t>
      </w:r>
      <w:r>
        <w:t xml:space="preserve"> должностными инструкциями и трудовым договором.</w:t>
      </w:r>
    </w:p>
    <w:p w:rsidR="00B717BD" w:rsidRPr="00B717BD" w:rsidRDefault="0089070A" w:rsidP="00B717BD">
      <w:r>
        <w:t>4.3</w:t>
      </w:r>
      <w:r w:rsidR="00B717BD" w:rsidRPr="00B717BD">
        <w:t xml:space="preserve">. Взаимоотношения </w:t>
      </w:r>
      <w:r w:rsidR="00540AA8">
        <w:t xml:space="preserve">всех участников образовательных отношений </w:t>
      </w:r>
      <w:r w:rsidR="00B717BD" w:rsidRPr="00B717BD">
        <w:t>строятся на основе сотрудничества, уважения личности, приоритета общечеловеческих ценностей.</w:t>
      </w:r>
    </w:p>
    <w:p w:rsidR="00B717BD" w:rsidRPr="00B717BD" w:rsidRDefault="0089070A" w:rsidP="00B717BD">
      <w:r>
        <w:t>4.4</w:t>
      </w:r>
      <w:r w:rsidR="00B717BD" w:rsidRPr="00B717BD">
        <w:t>. О</w:t>
      </w:r>
      <w:r w:rsidR="00B717BD">
        <w:t>тношения ребенка и персонала Учреждения</w:t>
      </w:r>
      <w:r w:rsidR="00B717BD" w:rsidRPr="00B717BD">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 </w:t>
      </w:r>
    </w:p>
    <w:p w:rsidR="00B717BD" w:rsidRPr="00B717BD" w:rsidRDefault="0089070A" w:rsidP="00B717BD">
      <w:r>
        <w:t>4.5</w:t>
      </w:r>
      <w:r w:rsidR="00B717BD" w:rsidRPr="00B717BD">
        <w:t xml:space="preserve">. </w:t>
      </w:r>
      <w:r w:rsidR="00B717BD">
        <w:t>Учреждение</w:t>
      </w:r>
      <w:r w:rsidR="00B717BD" w:rsidRPr="00B717BD">
        <w:t xml:space="preserve"> обеспечивает права каждого ребенка в соответствии с Конвенцией о</w:t>
      </w:r>
      <w:r w:rsidR="00B717BD">
        <w:t xml:space="preserve"> правах ребенка,  принятой  44 </w:t>
      </w:r>
      <w:r w:rsidR="00B717BD" w:rsidRPr="00B717BD">
        <w:t>сессией Генеральной Ассамбле</w:t>
      </w:r>
      <w:r w:rsidR="006C7333">
        <w:t xml:space="preserve">ей </w:t>
      </w:r>
      <w:r w:rsidR="00B717BD" w:rsidRPr="00B717BD">
        <w:t xml:space="preserve"> ООН и действующим законодательством.</w:t>
      </w:r>
    </w:p>
    <w:p w:rsidR="00B717BD" w:rsidRPr="00B717BD" w:rsidRDefault="00B717BD" w:rsidP="00B717BD">
      <w:r w:rsidRPr="00B717BD">
        <w:t>Ребенку гарантируется:</w:t>
      </w:r>
    </w:p>
    <w:p w:rsidR="00B717BD" w:rsidRPr="00B717BD" w:rsidRDefault="00B717BD" w:rsidP="00B717BD">
      <w:r w:rsidRPr="00B717BD">
        <w:lastRenderedPageBreak/>
        <w:t>- охрана жизни и здоровья;</w:t>
      </w:r>
    </w:p>
    <w:p w:rsidR="00B717BD" w:rsidRPr="00B717BD" w:rsidRDefault="00B717BD" w:rsidP="00B717BD">
      <w:r w:rsidRPr="00B717BD">
        <w:t>- защита от всех форм физического и психического насилия;</w:t>
      </w:r>
    </w:p>
    <w:p w:rsidR="00B717BD" w:rsidRPr="00B717BD" w:rsidRDefault="00B717BD" w:rsidP="00B717BD">
      <w:r w:rsidRPr="00B717BD">
        <w:t>- защита его достоинства;</w:t>
      </w:r>
    </w:p>
    <w:p w:rsidR="00B717BD" w:rsidRPr="00B717BD" w:rsidRDefault="00B717BD" w:rsidP="00B717BD">
      <w:r w:rsidRPr="00B717BD">
        <w:t>- удовлетворение потребностей в эмоционально - личностном общении;</w:t>
      </w:r>
    </w:p>
    <w:p w:rsidR="00B717BD" w:rsidRPr="00B717BD" w:rsidRDefault="00B717BD" w:rsidP="00B717BD">
      <w:r w:rsidRPr="00B717BD">
        <w:t xml:space="preserve">- удовлетворение физиологических потребностей (в питании, сне, отдыхе и др.) в соответствии с его возрастом и индивидуальными особенностями развития; </w:t>
      </w:r>
    </w:p>
    <w:p w:rsidR="00B717BD" w:rsidRPr="00B717BD" w:rsidRDefault="006C7333" w:rsidP="00B717BD">
      <w:r>
        <w:t xml:space="preserve">- развитие </w:t>
      </w:r>
      <w:r w:rsidR="00B717BD" w:rsidRPr="00B717BD">
        <w:t>его творческих способностей и интересов;</w:t>
      </w:r>
    </w:p>
    <w:p w:rsidR="00B717BD" w:rsidRPr="00B717BD" w:rsidRDefault="00B717BD" w:rsidP="00B717BD">
      <w:r w:rsidRPr="00B717BD">
        <w:t xml:space="preserve">- образование в соответствии с </w:t>
      </w:r>
      <w:proofErr w:type="gramStart"/>
      <w:r w:rsidRPr="00B717BD">
        <w:t>федеральными</w:t>
      </w:r>
      <w:proofErr w:type="gramEnd"/>
      <w:r w:rsidRPr="00B717BD">
        <w:t xml:space="preserve">  государственными  </w:t>
      </w:r>
      <w:r w:rsidR="006C7333">
        <w:t>образовательным стандартом дошкольного образования</w:t>
      </w:r>
      <w:r w:rsidRPr="00B717BD">
        <w:t>;</w:t>
      </w:r>
    </w:p>
    <w:p w:rsidR="00B717BD" w:rsidRPr="00B717BD" w:rsidRDefault="00B717BD" w:rsidP="00B717BD">
      <w:r w:rsidRPr="00B717BD">
        <w:t>-получение медицинских услуг;</w:t>
      </w:r>
    </w:p>
    <w:p w:rsidR="00B717BD" w:rsidRPr="00B717BD" w:rsidRDefault="00B717BD" w:rsidP="00B717BD">
      <w:r w:rsidRPr="00B717BD">
        <w:t>- предоставление оборудования, игр, игрушек, учебных пособий.</w:t>
      </w:r>
    </w:p>
    <w:p w:rsidR="00B717BD" w:rsidRPr="00B717BD" w:rsidRDefault="0089070A" w:rsidP="00B717BD">
      <w:r>
        <w:t>4.6</w:t>
      </w:r>
      <w:r w:rsidR="00B717BD" w:rsidRPr="00B717BD">
        <w:t>. Родители (законные представители) имеют право:</w:t>
      </w:r>
    </w:p>
    <w:p w:rsidR="00B717BD" w:rsidRPr="00B717BD" w:rsidRDefault="00B717BD" w:rsidP="00B717BD">
      <w:r w:rsidRPr="00B717BD">
        <w:t xml:space="preserve">- выбирать образовательную программу из числа </w:t>
      </w:r>
      <w:proofErr w:type="gramStart"/>
      <w:r w:rsidRPr="00B717BD">
        <w:t>испо</w:t>
      </w:r>
      <w:r>
        <w:t>льзуемых</w:t>
      </w:r>
      <w:proofErr w:type="gramEnd"/>
      <w:r>
        <w:t xml:space="preserve"> в работе с детьми в Учреждении</w:t>
      </w:r>
      <w:r w:rsidRPr="00B717BD">
        <w:t>;</w:t>
      </w:r>
    </w:p>
    <w:p w:rsidR="00B717BD" w:rsidRPr="00B717BD" w:rsidRDefault="00B717BD" w:rsidP="00B717BD">
      <w:r w:rsidRPr="00B717BD">
        <w:t>- защищать права и интересы ребенка;</w:t>
      </w:r>
    </w:p>
    <w:p w:rsidR="00B717BD" w:rsidRPr="00B717BD" w:rsidRDefault="00B717BD" w:rsidP="00B717BD">
      <w:r w:rsidRPr="00B717BD">
        <w:t xml:space="preserve">- принимать участие в </w:t>
      </w:r>
      <w:r>
        <w:t>управлении Учреждением</w:t>
      </w:r>
      <w:r w:rsidRPr="00B717BD">
        <w:t xml:space="preserve"> в форме, определяемой Уставом; </w:t>
      </w:r>
    </w:p>
    <w:p w:rsidR="00B717BD" w:rsidRPr="00B717BD" w:rsidRDefault="00B717BD" w:rsidP="00B717BD">
      <w:r w:rsidRPr="00B717BD">
        <w:t>- вносить предложения по улучшению работы с детьми, в том числе по организации дополнительных (платных) образовательных и медицинских услуг;</w:t>
      </w:r>
    </w:p>
    <w:p w:rsidR="00B717BD" w:rsidRPr="00B717BD" w:rsidRDefault="00B717BD" w:rsidP="00B717BD">
      <w:r w:rsidRPr="00B717BD">
        <w:t xml:space="preserve">- присутствовать в группе, которую посещает ребенок, на условиях, определенных </w:t>
      </w:r>
      <w:r w:rsidRPr="00B717BD">
        <w:tab/>
        <w:t>договором  между ДОУ и родителями;</w:t>
      </w:r>
    </w:p>
    <w:p w:rsidR="00B717BD" w:rsidRPr="00B717BD" w:rsidRDefault="00B717BD" w:rsidP="00B717BD">
      <w:r w:rsidRPr="00B717BD">
        <w:t>- выбирать педагога для работы с ребенком при наличии соответствующих условий в ДОУ;</w:t>
      </w:r>
    </w:p>
    <w:p w:rsidR="00B717BD" w:rsidRPr="00B717BD" w:rsidRDefault="00B717BD" w:rsidP="00B717BD">
      <w:r w:rsidRPr="00B717BD">
        <w:t>- ходатайствовать об отсрочке родительской платы или ее уменьшении перед Учредителем, заведующим ДОУ;</w:t>
      </w:r>
    </w:p>
    <w:p w:rsidR="00B717BD" w:rsidRPr="00B717BD" w:rsidRDefault="00B717BD" w:rsidP="00B717BD">
      <w:r w:rsidRPr="00B717BD">
        <w:t>- за</w:t>
      </w:r>
      <w:r>
        <w:t xml:space="preserve">слушивать отчеты </w:t>
      </w:r>
      <w:proofErr w:type="gramStart"/>
      <w:r>
        <w:t>заведующего</w:t>
      </w:r>
      <w:r w:rsidR="00DA13E3">
        <w:t xml:space="preserve"> </w:t>
      </w:r>
      <w:r>
        <w:t xml:space="preserve"> Учреждения</w:t>
      </w:r>
      <w:proofErr w:type="gramEnd"/>
      <w:r w:rsidRPr="00B717BD">
        <w:t xml:space="preserve"> и педагогов о работе с детьми;</w:t>
      </w:r>
    </w:p>
    <w:p w:rsidR="00B717BD" w:rsidRPr="00B717BD" w:rsidRDefault="00B717BD" w:rsidP="00B717BD">
      <w:r w:rsidRPr="00B717BD">
        <w:t xml:space="preserve">- досрочно расторгать договор между </w:t>
      </w:r>
      <w:r>
        <w:t>Учреждением</w:t>
      </w:r>
      <w:r w:rsidRPr="00B717BD">
        <w:t xml:space="preserve"> и родителями;</w:t>
      </w:r>
    </w:p>
    <w:p w:rsidR="00B717BD" w:rsidRPr="00B717BD" w:rsidRDefault="00B717BD" w:rsidP="00B717BD">
      <w:r w:rsidRPr="00B717BD">
        <w:t>-</w:t>
      </w:r>
      <w:r w:rsidR="00904014">
        <w:t xml:space="preserve"> </w:t>
      </w:r>
      <w:r w:rsidRPr="00B717BD">
        <w:t>осуществлять пожертвование и дарение материальных ценностей для укрепления материально-технической базы Учреждения и совершенствования образовательного процесса.</w:t>
      </w:r>
    </w:p>
    <w:p w:rsidR="00B717BD" w:rsidRPr="00B717BD" w:rsidRDefault="0089070A" w:rsidP="00B717BD">
      <w:r>
        <w:t>4.7</w:t>
      </w:r>
      <w:r w:rsidR="00B717BD" w:rsidRPr="00B717BD">
        <w:t>. Родители (законные представители) обязаны:</w:t>
      </w:r>
    </w:p>
    <w:p w:rsidR="00B717BD" w:rsidRPr="00B717BD" w:rsidRDefault="00B717BD" w:rsidP="00B717BD">
      <w:r w:rsidRPr="00B717BD">
        <w:t>- выполнять Устав Учреждения в части, касающейся их прав и обязанностей;</w:t>
      </w:r>
    </w:p>
    <w:p w:rsidR="00B717BD" w:rsidRPr="00B717BD" w:rsidRDefault="00B717BD" w:rsidP="00B717BD">
      <w:r w:rsidRPr="00B717BD">
        <w:t xml:space="preserve">- соблюдать условия договора между </w:t>
      </w:r>
      <w:r>
        <w:t>Учреждением</w:t>
      </w:r>
      <w:r w:rsidRPr="00B717BD">
        <w:t xml:space="preserve"> и родителями (законными представителями) каждого ребенка;</w:t>
      </w:r>
    </w:p>
    <w:p w:rsidR="00B717BD" w:rsidRPr="00B717BD" w:rsidRDefault="00B717BD" w:rsidP="00B717BD">
      <w:r w:rsidRPr="00B717BD">
        <w:t xml:space="preserve">- оказывать </w:t>
      </w:r>
      <w:r>
        <w:t>Учреждению</w:t>
      </w:r>
      <w:r w:rsidRPr="00B717BD">
        <w:t xml:space="preserve"> посильную помощь в реализации его уставных задач;</w:t>
      </w:r>
    </w:p>
    <w:p w:rsidR="00B717BD" w:rsidRPr="00B717BD" w:rsidRDefault="00B717BD" w:rsidP="00B717BD">
      <w:r w:rsidRPr="00B717BD">
        <w:lastRenderedPageBreak/>
        <w:t xml:space="preserve">- вносить плату за содержание ребенка в </w:t>
      </w:r>
      <w:r>
        <w:t>Учреждении</w:t>
      </w:r>
      <w:r w:rsidRPr="00B717BD">
        <w:t xml:space="preserve"> в установленном для конкретной семьи размере.</w:t>
      </w:r>
    </w:p>
    <w:p w:rsidR="00B717BD" w:rsidRPr="00B717BD" w:rsidRDefault="00B717BD" w:rsidP="00B717BD">
      <w:r w:rsidRPr="00B717BD">
        <w:t>Родители (законные представители)  несут ответственность за воспитание и развитие своих детей.</w:t>
      </w:r>
    </w:p>
    <w:p w:rsidR="00576B1C" w:rsidRDefault="00B717BD" w:rsidP="00B717BD">
      <w:r w:rsidRPr="00B717BD">
        <w:t>Другие права, обязанности и ответственность родителей (законных представителей) детей определяются</w:t>
      </w:r>
      <w:r w:rsidR="00576B1C">
        <w:t xml:space="preserve"> договором об </w:t>
      </w:r>
      <w:r w:rsidRPr="00B717BD">
        <w:t xml:space="preserve"> </w:t>
      </w:r>
      <w:r w:rsidR="00576B1C">
        <w:rPr>
          <w:bCs/>
        </w:rPr>
        <w:t>образовании</w:t>
      </w:r>
      <w:r w:rsidR="008F25EB">
        <w:t>.</w:t>
      </w:r>
    </w:p>
    <w:p w:rsidR="00B717BD" w:rsidRPr="00B717BD" w:rsidRDefault="00576B1C" w:rsidP="00B717BD">
      <w:r w:rsidRPr="00B717BD">
        <w:t xml:space="preserve"> </w:t>
      </w:r>
      <w:r w:rsidR="00B717BD" w:rsidRPr="00B717BD">
        <w:t>4</w:t>
      </w:r>
      <w:r w:rsidR="00591491">
        <w:t>.8</w:t>
      </w:r>
      <w:r w:rsidR="0089070A">
        <w:t xml:space="preserve">. </w:t>
      </w:r>
      <w:r w:rsidR="00B717BD" w:rsidRPr="00B717BD">
        <w:t xml:space="preserve"> Для всех работников </w:t>
      </w:r>
      <w:r w:rsidR="008F25EB" w:rsidRPr="008F25EB">
        <w:t>Учреждения</w:t>
      </w:r>
      <w:r w:rsidR="00B717BD" w:rsidRPr="00B717BD">
        <w:t xml:space="preserve"> работодателем является </w:t>
      </w:r>
      <w:r w:rsidR="008F25EB">
        <w:t>Учреждение</w:t>
      </w:r>
      <w:r w:rsidR="00B717BD" w:rsidRPr="00B717BD">
        <w:t>.</w:t>
      </w:r>
    </w:p>
    <w:p w:rsidR="00B717BD" w:rsidRPr="00B717BD" w:rsidRDefault="00B717BD" w:rsidP="00B717BD">
      <w:r w:rsidRPr="00B717BD">
        <w:t xml:space="preserve">Трудовые отношения работника и </w:t>
      </w:r>
      <w:r w:rsidR="008F25EB" w:rsidRPr="008F25EB">
        <w:t>Учреждения</w:t>
      </w:r>
      <w:r w:rsidRPr="00B717BD">
        <w:t xml:space="preserve"> регламентируются трудовым договором, условия которого не могут противоречить действующему трудовому законодательству. Срок действия трудового договора определяется работником и </w:t>
      </w:r>
      <w:r w:rsidR="00BD2327">
        <w:t>Руководителем</w:t>
      </w:r>
      <w:r w:rsidR="00DA13E3">
        <w:t xml:space="preserve"> </w:t>
      </w:r>
      <w:r w:rsidR="008F25EB" w:rsidRPr="008F25EB">
        <w:t xml:space="preserve">Учреждения </w:t>
      </w:r>
      <w:r w:rsidRPr="00B717BD">
        <w:t>при его заключении.</w:t>
      </w:r>
    </w:p>
    <w:p w:rsidR="00B717BD" w:rsidRPr="00B717BD" w:rsidRDefault="00591491" w:rsidP="00B717BD">
      <w:r>
        <w:t>4.9</w:t>
      </w:r>
      <w:r w:rsidR="00B717BD" w:rsidRPr="00B717BD">
        <w:t xml:space="preserve">. К  педагогической  деятельности  в  </w:t>
      </w:r>
      <w:r w:rsidR="008F25EB">
        <w:t>Учреждение</w:t>
      </w:r>
      <w:r w:rsidR="00B717BD" w:rsidRPr="00B717BD">
        <w:t xml:space="preserve">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B717BD" w:rsidRPr="00B717BD" w:rsidRDefault="00B717BD" w:rsidP="00B717BD">
      <w:r w:rsidRPr="00B717BD">
        <w:t>К  педагогической  деятельности  не  допускаются  лица:</w:t>
      </w:r>
    </w:p>
    <w:p w:rsidR="00B717BD" w:rsidRPr="00B717BD" w:rsidRDefault="00B717BD" w:rsidP="00B717BD">
      <w:r w:rsidRPr="00B717BD">
        <w:t>- лишенные  права  заниматься  педагогической  деятельностью  в  соответствии  с  вступившим  в  законную  силу  приговором  суда;</w:t>
      </w:r>
    </w:p>
    <w:p w:rsidR="00B717BD" w:rsidRPr="00B717BD" w:rsidRDefault="00B717BD" w:rsidP="00B717BD">
      <w:r w:rsidRPr="00B717BD">
        <w:t>- имеющие или имевшие судимость за преступления против жизни и здоровья, свободы, чести и достоинства личности, половой свободы и половой неприкосновенности личности, против  семьи и несовершеннолетних, здоровья населения и общественной нравственности, а также против общественной безопасности;</w:t>
      </w:r>
    </w:p>
    <w:p w:rsidR="00B717BD" w:rsidRPr="00B717BD" w:rsidRDefault="00B717BD" w:rsidP="00B717BD">
      <w:pPr>
        <w:numPr>
          <w:ilvl w:val="0"/>
          <w:numId w:val="17"/>
        </w:numPr>
      </w:pPr>
      <w:proofErr w:type="gramStart"/>
      <w:r w:rsidRPr="00B717BD">
        <w:t xml:space="preserve">имеющие неснятую или непогашенную судимость за умышленные тяжкие и особо тяжкие преступления, предусмотренные Уголовным </w:t>
      </w:r>
      <w:r w:rsidR="00576B1C">
        <w:t xml:space="preserve"> </w:t>
      </w:r>
      <w:r w:rsidRPr="00B717BD">
        <w:t>кодексом Российской Федерации;</w:t>
      </w:r>
      <w:proofErr w:type="gramEnd"/>
    </w:p>
    <w:p w:rsidR="00B717BD" w:rsidRPr="00B717BD" w:rsidRDefault="00B717BD" w:rsidP="00B717BD">
      <w:r w:rsidRPr="00B717BD">
        <w:t xml:space="preserve">- </w:t>
      </w:r>
      <w:proofErr w:type="gramStart"/>
      <w:r w:rsidRPr="00B717BD">
        <w:t>признанные</w:t>
      </w:r>
      <w:proofErr w:type="gramEnd"/>
      <w:r w:rsidRPr="00B717BD">
        <w:t xml:space="preserve">  недееспособными  в  установленном  федеральным  законом  порядке;</w:t>
      </w:r>
    </w:p>
    <w:p w:rsidR="00B717BD" w:rsidRPr="00B717BD" w:rsidRDefault="00B717BD" w:rsidP="00B717BD">
      <w:r w:rsidRPr="00B717BD">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B717BD" w:rsidRPr="00B717BD" w:rsidRDefault="00591491" w:rsidP="0089070A">
      <w:pPr>
        <w:tabs>
          <w:tab w:val="num" w:pos="360"/>
        </w:tabs>
        <w:ind w:left="-180"/>
      </w:pPr>
      <w:r>
        <w:t>4.10</w:t>
      </w:r>
      <w:r w:rsidR="0089070A">
        <w:t xml:space="preserve">. </w:t>
      </w:r>
      <w:r w:rsidR="00B717BD" w:rsidRPr="00B717BD">
        <w:t xml:space="preserve"> Дисциплинарное расследование нарушений педагогическим работ</w:t>
      </w:r>
      <w:r w:rsidR="00B717BD" w:rsidRPr="00B717BD">
        <w:softHyphen/>
        <w:t xml:space="preserve">ником </w:t>
      </w:r>
      <w:r w:rsidR="008F25EB" w:rsidRPr="008F25EB">
        <w:t xml:space="preserve">Учреждения </w:t>
      </w:r>
      <w:r w:rsidR="00B717BD" w:rsidRPr="00B717BD">
        <w:t xml:space="preserve">норм профессионального поведения и (или) Устава </w:t>
      </w:r>
      <w:r w:rsidR="008F25EB" w:rsidRPr="008F25EB">
        <w:t>Учреждения</w:t>
      </w:r>
      <w:r w:rsidR="00B717BD" w:rsidRPr="00B717BD">
        <w:t xml:space="preserve"> проводится только по поступившей на него жалобе, поданной в письменной форме. Копия жалобы передается данному педагогическому работнику.</w:t>
      </w:r>
    </w:p>
    <w:p w:rsidR="00B717BD" w:rsidRPr="00B717BD" w:rsidRDefault="00591491" w:rsidP="0089070A">
      <w:pPr>
        <w:tabs>
          <w:tab w:val="num" w:pos="360"/>
        </w:tabs>
        <w:ind w:left="-180"/>
      </w:pPr>
      <w:r>
        <w:t>4.11</w:t>
      </w:r>
      <w:r w:rsidR="0089070A">
        <w:t xml:space="preserve">. </w:t>
      </w:r>
      <w:r w:rsidR="00B717BD" w:rsidRPr="00B717BD">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8F25EB" w:rsidRPr="008F25EB">
        <w:t>Учреждения</w:t>
      </w:r>
      <w:r w:rsidR="00B717BD" w:rsidRPr="00B717BD">
        <w:t>, за исключением случаев, веду</w:t>
      </w:r>
      <w:r w:rsidR="00B717BD" w:rsidRPr="00B717BD">
        <w:softHyphen/>
        <w:t>щих к запрещению заниматься педагогической деятельностью, или при необ</w:t>
      </w:r>
      <w:r w:rsidR="00B717BD" w:rsidRPr="00B717BD">
        <w:softHyphen/>
        <w:t>ходимости защиты интересов ребенка.</w:t>
      </w:r>
    </w:p>
    <w:p w:rsidR="0089070A" w:rsidRDefault="00591491" w:rsidP="0089070A">
      <w:pPr>
        <w:tabs>
          <w:tab w:val="num" w:pos="360"/>
        </w:tabs>
        <w:ind w:left="-180"/>
      </w:pPr>
      <w:r>
        <w:t>4.12</w:t>
      </w:r>
      <w:r w:rsidR="0089070A">
        <w:t xml:space="preserve">. </w:t>
      </w:r>
      <w:r w:rsidR="00B717BD" w:rsidRPr="00B717BD">
        <w:t>В</w:t>
      </w:r>
      <w:r w:rsidR="00DA13E3">
        <w:t xml:space="preserve"> </w:t>
      </w:r>
      <w:r w:rsidR="00B717BD" w:rsidRPr="00B717BD">
        <w:t xml:space="preserve">штатное расписание </w:t>
      </w:r>
      <w:r w:rsidR="008F25EB" w:rsidRPr="008F25EB">
        <w:t>Учреждения</w:t>
      </w:r>
      <w:r w:rsidR="00213F8F">
        <w:t>,</w:t>
      </w:r>
      <w:r w:rsidR="00B717BD" w:rsidRPr="00B717BD">
        <w:t xml:space="preserve"> в случае необходимости для работы с детьми с ограниченными возможностями здоровья</w:t>
      </w:r>
      <w:r w:rsidR="00213F8F">
        <w:t xml:space="preserve">, </w:t>
      </w:r>
      <w:r w:rsidR="00B717BD" w:rsidRPr="00B717BD">
        <w:t xml:space="preserve"> могут быть введены дополнительные должности </w:t>
      </w:r>
      <w:r w:rsidR="00B717BD" w:rsidRPr="00B717BD">
        <w:lastRenderedPageBreak/>
        <w:t>логопедов, педагогов-психологов, учителей-дефектологов и др. работников в пределах ассигнований, выделяемых по решению Учредителя на эти цели.</w:t>
      </w:r>
    </w:p>
    <w:p w:rsidR="00B717BD" w:rsidRPr="00B717BD" w:rsidRDefault="00591491" w:rsidP="0089070A">
      <w:pPr>
        <w:tabs>
          <w:tab w:val="num" w:pos="360"/>
        </w:tabs>
        <w:ind w:left="-180"/>
      </w:pPr>
      <w:r>
        <w:t>4.13</w:t>
      </w:r>
      <w:r w:rsidR="00B717BD" w:rsidRPr="00B717BD">
        <w:t xml:space="preserve">. Педагог  имеет право: </w:t>
      </w:r>
    </w:p>
    <w:p w:rsidR="00540AA8" w:rsidRDefault="00B717BD" w:rsidP="00B717BD">
      <w:r w:rsidRPr="00B717BD">
        <w:t xml:space="preserve">- участвовать в работе педагогического совета; </w:t>
      </w:r>
    </w:p>
    <w:p w:rsidR="00B717BD" w:rsidRPr="00B717BD" w:rsidRDefault="00B717BD" w:rsidP="00B717BD">
      <w:r w:rsidRPr="00B717BD">
        <w:t xml:space="preserve">- выбирать, разрабатывать и </w:t>
      </w:r>
      <w:r w:rsidRPr="00B717BD">
        <w:tab/>
        <w:t>применять образовательные программы (в том числе авторские), методики обучения и воспитания, учебные пособия и материалы;</w:t>
      </w:r>
    </w:p>
    <w:p w:rsidR="00B717BD" w:rsidRPr="00B717BD" w:rsidRDefault="00B717BD" w:rsidP="00B717BD">
      <w:r w:rsidRPr="00B717BD">
        <w:t>- защищать свою профессиональную честь и достоинство;</w:t>
      </w:r>
    </w:p>
    <w:p w:rsidR="00B717BD" w:rsidRPr="00B717BD" w:rsidRDefault="00B717BD" w:rsidP="00B717BD">
      <w:r w:rsidRPr="00B717BD">
        <w:t xml:space="preserve">- требовать от администрации </w:t>
      </w:r>
      <w:r w:rsidR="008F25EB" w:rsidRPr="008F25EB">
        <w:t>Учреждения</w:t>
      </w:r>
      <w:r w:rsidRPr="00B717BD">
        <w:t xml:space="preserve"> создания условий, необходимых для выполнения должностных обязанностей, повышения квалификации;</w:t>
      </w:r>
    </w:p>
    <w:p w:rsidR="00B717BD" w:rsidRPr="00B717BD" w:rsidRDefault="00B717BD" w:rsidP="00B717BD">
      <w:r w:rsidRPr="00B717BD">
        <w:t>- повышать квалификацию, профессиональное мастерство;</w:t>
      </w:r>
    </w:p>
    <w:p w:rsidR="00B717BD" w:rsidRPr="00B717BD" w:rsidRDefault="00B717BD" w:rsidP="00B717BD">
      <w:r w:rsidRPr="00B717BD">
        <w:t>- проходить аттестацию на  соответствующую квалификационную категорию;</w:t>
      </w:r>
    </w:p>
    <w:p w:rsidR="00B717BD" w:rsidRPr="00B717BD" w:rsidRDefault="00B717BD" w:rsidP="00B717BD">
      <w:r w:rsidRPr="00B717BD">
        <w:t>- участвовать в научно - экспериментальной работе;</w:t>
      </w:r>
    </w:p>
    <w:p w:rsidR="00B717BD" w:rsidRPr="00B717BD" w:rsidRDefault="00B717BD" w:rsidP="00B717BD">
      <w:r w:rsidRPr="00B717BD">
        <w:t xml:space="preserve">- распространять свой педагогический опыт,  получивший научное обоснование; </w:t>
      </w:r>
    </w:p>
    <w:p w:rsidR="00B717BD" w:rsidRPr="00B717BD" w:rsidRDefault="00B717BD" w:rsidP="00B717BD">
      <w:r w:rsidRPr="00B717BD">
        <w:t>- получать социальные   льготы и гарантии,   установленные законодательством Российской Федерации;</w:t>
      </w:r>
    </w:p>
    <w:p w:rsidR="00B717BD" w:rsidRPr="00B717BD" w:rsidRDefault="00B717BD" w:rsidP="00B717BD">
      <w:r w:rsidRPr="00B717BD">
        <w:t xml:space="preserve">- дополнительные льготы, предоставляемые педагогическим   работникам   </w:t>
      </w:r>
      <w:r w:rsidRPr="00B717BD">
        <w:tab/>
        <w:t xml:space="preserve">местными органами власти и управления, Учредителем, администрацией </w:t>
      </w:r>
      <w:r w:rsidR="008F25EB" w:rsidRPr="008F25EB">
        <w:t>Учреждения</w:t>
      </w:r>
      <w:r w:rsidRPr="00B717BD">
        <w:t>;</w:t>
      </w:r>
    </w:p>
    <w:p w:rsidR="00B717BD" w:rsidRPr="00B717BD" w:rsidRDefault="00B717BD" w:rsidP="00B717BD">
      <w:pPr>
        <w:numPr>
          <w:ilvl w:val="0"/>
          <w:numId w:val="21"/>
        </w:numPr>
      </w:pPr>
      <w:r w:rsidRPr="00B717BD">
        <w:t xml:space="preserve">обжаловать приказы и распоряжения администрации </w:t>
      </w:r>
      <w:r w:rsidR="008F25EB" w:rsidRPr="008F25EB">
        <w:t>Учреждения</w:t>
      </w:r>
      <w:r w:rsidRPr="00B717BD">
        <w:t xml:space="preserve"> в установленном законодательством Российской Федерации порядке;</w:t>
      </w:r>
    </w:p>
    <w:p w:rsidR="00B717BD" w:rsidRPr="00B717BD" w:rsidRDefault="00B717BD" w:rsidP="00B717BD">
      <w:pPr>
        <w:numPr>
          <w:ilvl w:val="0"/>
          <w:numId w:val="21"/>
        </w:numPr>
      </w:pPr>
      <w:r w:rsidRPr="00B717BD">
        <w:t>на сокращенную продолжительность рабочего времени;</w:t>
      </w:r>
    </w:p>
    <w:p w:rsidR="00B717BD" w:rsidRPr="00B717BD" w:rsidRDefault="00B717BD" w:rsidP="00B717BD">
      <w:pPr>
        <w:numPr>
          <w:ilvl w:val="0"/>
          <w:numId w:val="21"/>
        </w:numPr>
      </w:pPr>
      <w:r w:rsidRPr="00B717BD">
        <w:t>на ежегодный основной удлиненный оплачиваемый отпуск;</w:t>
      </w:r>
    </w:p>
    <w:p w:rsidR="00B717BD" w:rsidRPr="00B717BD" w:rsidRDefault="00B717BD" w:rsidP="00B717BD">
      <w:pPr>
        <w:numPr>
          <w:ilvl w:val="0"/>
          <w:numId w:val="21"/>
        </w:numPr>
      </w:pPr>
      <w:r w:rsidRPr="00B717BD">
        <w:t>на досрочное назначение трудовой пенсии по старости в порядке, установленном законодательством Российской Федерации;</w:t>
      </w:r>
    </w:p>
    <w:p w:rsidR="00B717BD" w:rsidRPr="00B717BD" w:rsidRDefault="00B717BD" w:rsidP="00B717BD">
      <w:pPr>
        <w:numPr>
          <w:ilvl w:val="0"/>
          <w:numId w:val="21"/>
        </w:numPr>
      </w:pPr>
      <w:r w:rsidRPr="00B717BD">
        <w:t>на длительный отпуск сроком до одного года не реже, чем через каж</w:t>
      </w:r>
      <w:r w:rsidRPr="00B717BD">
        <w:softHyphen/>
        <w:t>дые 10 лет непрерывной преподавательской работы. Порядок и условия предоставления отпуска определяются соответствующим Положением, утвер</w:t>
      </w:r>
      <w:r w:rsidRPr="00B717BD">
        <w:softHyphen/>
        <w:t xml:space="preserve">жденным отделом образования администрации </w:t>
      </w:r>
      <w:proofErr w:type="spellStart"/>
      <w:r w:rsidRPr="00B717BD">
        <w:t>Поныровского</w:t>
      </w:r>
      <w:proofErr w:type="spellEnd"/>
      <w:r w:rsidRPr="00B717BD">
        <w:t xml:space="preserve"> района.</w:t>
      </w:r>
    </w:p>
    <w:p w:rsidR="00B717BD" w:rsidRPr="00B717BD" w:rsidRDefault="0089070A" w:rsidP="00B717BD">
      <w:r>
        <w:t>4</w:t>
      </w:r>
      <w:r w:rsidR="00591491">
        <w:t>.14</w:t>
      </w:r>
      <w:r w:rsidR="008F25EB">
        <w:t xml:space="preserve">. </w:t>
      </w:r>
      <w:r w:rsidR="00904014">
        <w:t xml:space="preserve"> </w:t>
      </w:r>
      <w:r w:rsidR="008F25EB">
        <w:t xml:space="preserve">Педагог </w:t>
      </w:r>
      <w:r w:rsidR="00B717BD" w:rsidRPr="00B717BD">
        <w:t xml:space="preserve"> обязан:</w:t>
      </w:r>
    </w:p>
    <w:p w:rsidR="00B717BD" w:rsidRPr="00B717BD" w:rsidRDefault="00B717BD" w:rsidP="00B717BD">
      <w:r w:rsidRPr="00B717BD">
        <w:t>- соответствовать требованиям  раздела  "Квалификационные характеристики должностей работников образования" ЕКС</w:t>
      </w:r>
      <w:r w:rsidR="00135A44">
        <w:t xml:space="preserve"> и /или профессионального стандарта</w:t>
      </w:r>
      <w:r w:rsidRPr="00B717BD">
        <w:t>, а также обладать компетенциями, прописанными в п. 3.2.5. ФГОС ДО;</w:t>
      </w:r>
    </w:p>
    <w:p w:rsidR="00B717BD" w:rsidRPr="00B717BD" w:rsidRDefault="00B717BD" w:rsidP="00B717BD">
      <w:r w:rsidRPr="00B717BD">
        <w:t xml:space="preserve">- выполнять Устав </w:t>
      </w:r>
      <w:r w:rsidR="008F25EB" w:rsidRPr="008F25EB">
        <w:t>Учреждения</w:t>
      </w:r>
      <w:r w:rsidRPr="00B717BD">
        <w:t>;</w:t>
      </w:r>
    </w:p>
    <w:p w:rsidR="00B717BD" w:rsidRPr="00B717BD" w:rsidRDefault="00B717BD" w:rsidP="00B717BD">
      <w:r w:rsidRPr="00B717BD">
        <w:t>- выполнять условия трудового договора;</w:t>
      </w:r>
    </w:p>
    <w:p w:rsidR="00B717BD" w:rsidRPr="00B717BD" w:rsidRDefault="00B717BD" w:rsidP="00B717BD">
      <w:r w:rsidRPr="00B717BD">
        <w:lastRenderedPageBreak/>
        <w:t xml:space="preserve">- соблюдать должностные инструкции, Правила внутреннего  трудового распорядка и иные локальные акты </w:t>
      </w:r>
      <w:r w:rsidR="008F25EB" w:rsidRPr="008F25EB">
        <w:t>Учреждения</w:t>
      </w:r>
      <w:r w:rsidRPr="00B717BD">
        <w:t>;</w:t>
      </w:r>
    </w:p>
    <w:p w:rsidR="00B717BD" w:rsidRPr="00B717BD" w:rsidRDefault="00B717BD" w:rsidP="00B717BD">
      <w:r w:rsidRPr="00B717BD">
        <w:t>- охранять жизнь и здоровье детей;</w:t>
      </w:r>
    </w:p>
    <w:p w:rsidR="00B717BD" w:rsidRPr="00B717BD" w:rsidRDefault="00B717BD" w:rsidP="00B717BD">
      <w:r w:rsidRPr="00B717BD">
        <w:t>- защищать ребенка от всех форм физического и психического насилия;</w:t>
      </w:r>
    </w:p>
    <w:p w:rsidR="00B717BD" w:rsidRPr="00B717BD" w:rsidRDefault="00B717BD" w:rsidP="00B717BD">
      <w:r w:rsidRPr="00B717BD">
        <w:t>- сотрудничать с семьей по вопросам воспитания и обучения ребенка;</w:t>
      </w:r>
      <w:r w:rsidRPr="00B717BD">
        <w:tab/>
      </w:r>
      <w:r w:rsidRPr="00B717BD">
        <w:tab/>
      </w:r>
    </w:p>
    <w:p w:rsidR="00B717BD" w:rsidRPr="00B717BD" w:rsidRDefault="00B717BD" w:rsidP="00B717BD">
      <w:r w:rsidRPr="00B717BD">
        <w:t>- обладать    профессиональными     умениями,    постоянно их совершенствовать;</w:t>
      </w:r>
    </w:p>
    <w:p w:rsidR="00B717BD" w:rsidRPr="00B717BD" w:rsidRDefault="00B717BD" w:rsidP="00B717BD">
      <w:r w:rsidRPr="00B717BD">
        <w:t>- обеспечить качественную реализацию в полном объеме содержания  образовательной программы;</w:t>
      </w:r>
    </w:p>
    <w:p w:rsidR="00B717BD" w:rsidRPr="00B717BD" w:rsidRDefault="00B717BD" w:rsidP="00B717BD">
      <w:r w:rsidRPr="00B717BD">
        <w:t xml:space="preserve">- проходить аттестацию на соответствие занимаемой должности по представлению руководителя </w:t>
      </w:r>
      <w:r w:rsidR="008F25EB" w:rsidRPr="008F25EB">
        <w:t>Учреждения</w:t>
      </w:r>
      <w:r w:rsidRPr="00B717BD">
        <w:t>;</w:t>
      </w:r>
    </w:p>
    <w:p w:rsidR="00B717BD" w:rsidRPr="00B717BD" w:rsidRDefault="00B717BD" w:rsidP="00B717BD">
      <w:pPr>
        <w:numPr>
          <w:ilvl w:val="0"/>
          <w:numId w:val="20"/>
        </w:numPr>
      </w:pPr>
      <w:r w:rsidRPr="00B717BD">
        <w:t xml:space="preserve">проходить периодические бесплатные медицинские обследования и </w:t>
      </w:r>
      <w:proofErr w:type="spellStart"/>
      <w:r w:rsidRPr="00B717BD">
        <w:t>профосмотры</w:t>
      </w:r>
      <w:proofErr w:type="spellEnd"/>
      <w:r w:rsidRPr="00B717BD">
        <w:t>.</w:t>
      </w:r>
    </w:p>
    <w:p w:rsidR="00377128" w:rsidRPr="002A255D" w:rsidRDefault="00B717BD" w:rsidP="00377128">
      <w:r w:rsidRPr="00B717BD">
        <w:t>Другие права, обязанности и ответственность педагогических работни</w:t>
      </w:r>
      <w:r w:rsidRPr="00B717BD">
        <w:softHyphen/>
        <w:t>ков определяются коллективным договором, Правилами внутреннего трудо</w:t>
      </w:r>
      <w:r w:rsidRPr="00B717BD">
        <w:softHyphen/>
        <w:t>вого распорядка, трудовым договором, должностной инструкцией и другими локальными актами, принимаемыми ДОУ.</w:t>
      </w:r>
    </w:p>
    <w:p w:rsidR="00066C8F" w:rsidRPr="00066C8F" w:rsidRDefault="00066C8F" w:rsidP="00066C8F"/>
    <w:p w:rsidR="00066C8F" w:rsidRDefault="00066C8F" w:rsidP="00066C8F">
      <w:pPr>
        <w:rPr>
          <w:b/>
        </w:rPr>
      </w:pPr>
      <w:r w:rsidRPr="00066C8F">
        <w:rPr>
          <w:b/>
          <w:lang w:val="en-US"/>
        </w:rPr>
        <w:t>V</w:t>
      </w:r>
      <w:r w:rsidRPr="00066C8F">
        <w:rPr>
          <w:b/>
        </w:rPr>
        <w:t>. ИМУЩЕСТВО И ФИНАНСОВОЕ ОБЕСПЕЧЕНИЕ ДЕЯТЕЛЬНОСТИ УЧРЕЖДЕНИЯ</w:t>
      </w:r>
    </w:p>
    <w:p w:rsidR="00904014" w:rsidRPr="00066C8F" w:rsidRDefault="00904014" w:rsidP="00066C8F">
      <w:pPr>
        <w:rPr>
          <w:b/>
        </w:rPr>
      </w:pPr>
    </w:p>
    <w:p w:rsidR="00066C8F" w:rsidRPr="00C77B9E" w:rsidRDefault="004C75B7" w:rsidP="00A3268B">
      <w:pPr>
        <w:rPr>
          <w:bCs/>
        </w:rPr>
      </w:pPr>
      <w:r>
        <w:rPr>
          <w:bCs/>
        </w:rPr>
        <w:t>5</w:t>
      </w:r>
      <w:r w:rsidR="00066C8F" w:rsidRPr="00066C8F">
        <w:rPr>
          <w:bCs/>
        </w:rPr>
        <w:t xml:space="preserve">.1. Имущество Учреждения закрепляется за ним на праве оперативного управления в соответствии с требованиями нормативных правовых актов, в том числе законодательных, Российской </w:t>
      </w:r>
      <w:proofErr w:type="spellStart"/>
      <w:r w:rsidR="00066C8F" w:rsidRPr="00066C8F">
        <w:rPr>
          <w:bCs/>
        </w:rPr>
        <w:t>Федерации</w:t>
      </w:r>
      <w:proofErr w:type="gramStart"/>
      <w:r w:rsidR="00C77B9E">
        <w:rPr>
          <w:bCs/>
        </w:rPr>
        <w:t>,</w:t>
      </w:r>
      <w:r w:rsidR="00C77B9E" w:rsidRPr="00C77B9E">
        <w:rPr>
          <w:bCs/>
        </w:rPr>
        <w:t>К</w:t>
      </w:r>
      <w:proofErr w:type="gramEnd"/>
      <w:r w:rsidR="00C77B9E" w:rsidRPr="00C77B9E">
        <w:rPr>
          <w:bCs/>
        </w:rPr>
        <w:t>урской</w:t>
      </w:r>
      <w:proofErr w:type="spellEnd"/>
      <w:r w:rsidR="00C77B9E" w:rsidRPr="00C77B9E">
        <w:rPr>
          <w:bCs/>
        </w:rPr>
        <w:t xml:space="preserve"> области и нормативно-правовыми актами органов сам</w:t>
      </w:r>
      <w:r w:rsidR="00C77B9E">
        <w:rPr>
          <w:bCs/>
        </w:rPr>
        <w:t xml:space="preserve">оуправления </w:t>
      </w:r>
      <w:proofErr w:type="spellStart"/>
      <w:r w:rsidR="00C77B9E">
        <w:rPr>
          <w:bCs/>
        </w:rPr>
        <w:t>Поныровского</w:t>
      </w:r>
      <w:proofErr w:type="spellEnd"/>
      <w:r w:rsidR="00C77B9E">
        <w:rPr>
          <w:bCs/>
        </w:rPr>
        <w:t xml:space="preserve"> района</w:t>
      </w:r>
    </w:p>
    <w:p w:rsidR="00066C8F" w:rsidRPr="00066C8F" w:rsidRDefault="004C75B7" w:rsidP="00066C8F">
      <w:pPr>
        <w:rPr>
          <w:bCs/>
        </w:rPr>
      </w:pPr>
      <w:r>
        <w:rPr>
          <w:bCs/>
        </w:rPr>
        <w:t>5</w:t>
      </w:r>
      <w:r w:rsidR="00066C8F" w:rsidRPr="00066C8F">
        <w:rPr>
          <w:bCs/>
        </w:rPr>
        <w:t>.2.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066C8F" w:rsidRPr="00066C8F" w:rsidRDefault="004C75B7" w:rsidP="00066C8F">
      <w:pPr>
        <w:rPr>
          <w:bCs/>
        </w:rPr>
      </w:pPr>
      <w:r>
        <w:rPr>
          <w:bCs/>
        </w:rPr>
        <w:t>5</w:t>
      </w:r>
      <w:r w:rsidR="00066C8F" w:rsidRPr="00066C8F">
        <w:rPr>
          <w:bCs/>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bookmarkStart w:id="13" w:name="Par181"/>
      <w:bookmarkEnd w:id="13"/>
    </w:p>
    <w:p w:rsidR="00066C8F" w:rsidRPr="00066C8F" w:rsidRDefault="004C75B7" w:rsidP="00066C8F">
      <w:pPr>
        <w:rPr>
          <w:bCs/>
        </w:rPr>
      </w:pPr>
      <w:r>
        <w:rPr>
          <w:bCs/>
        </w:rPr>
        <w:t>5</w:t>
      </w:r>
      <w:r w:rsidR="00066C8F" w:rsidRPr="00066C8F">
        <w:rPr>
          <w:bCs/>
        </w:rPr>
        <w:t>.</w:t>
      </w:r>
      <w:r w:rsidR="00C77B9E">
        <w:rPr>
          <w:bCs/>
        </w:rPr>
        <w:t>4</w:t>
      </w:r>
      <w:r w:rsidR="00066C8F" w:rsidRPr="00066C8F">
        <w:rPr>
          <w:bCs/>
        </w:rPr>
        <w:t xml:space="preserve">. </w:t>
      </w:r>
      <w:hyperlink r:id="rId11" w:history="1">
        <w:r w:rsidR="00066C8F" w:rsidRPr="00066C8F">
          <w:rPr>
            <w:rStyle w:val="a3"/>
            <w:bCs/>
          </w:rPr>
          <w:t>Перечни</w:t>
        </w:r>
      </w:hyperlink>
      <w:r w:rsidR="00066C8F" w:rsidRPr="00066C8F">
        <w:rPr>
          <w:bCs/>
        </w:rPr>
        <w:t xml:space="preserve"> особо ценного движимого имущества Учреждения определяются Учредителем.</w:t>
      </w:r>
    </w:p>
    <w:p w:rsidR="00066C8F" w:rsidRPr="00066C8F" w:rsidRDefault="004C75B7" w:rsidP="00066C8F">
      <w:pPr>
        <w:rPr>
          <w:bCs/>
        </w:rPr>
      </w:pPr>
      <w:r>
        <w:rPr>
          <w:bCs/>
        </w:rPr>
        <w:t>5</w:t>
      </w:r>
      <w:r w:rsidR="00C77B9E">
        <w:rPr>
          <w:bCs/>
        </w:rPr>
        <w:t>.5</w:t>
      </w:r>
      <w:r w:rsidR="00066C8F" w:rsidRPr="00066C8F">
        <w:rPr>
          <w:bCs/>
        </w:rPr>
        <w:t xml:space="preserve">. </w:t>
      </w:r>
      <w:proofErr w:type="gramStart"/>
      <w:r w:rsidR="00066C8F" w:rsidRPr="00066C8F">
        <w:rPr>
          <w:bCs/>
        </w:rPr>
        <w:t xml:space="preserve">Учреждение не вправе без согласия Учредителя распоряжаться недвижимым </w:t>
      </w:r>
      <w:r w:rsidR="00904014">
        <w:rPr>
          <w:bCs/>
        </w:rPr>
        <w:t xml:space="preserve"> </w:t>
      </w:r>
      <w:r w:rsidR="00066C8F" w:rsidRPr="00066C8F">
        <w:rPr>
          <w:bCs/>
        </w:rPr>
        <w:t xml:space="preserve">имуществом и особо ценным </w:t>
      </w:r>
      <w:r w:rsidR="00904014">
        <w:rPr>
          <w:bCs/>
        </w:rPr>
        <w:t xml:space="preserve"> </w:t>
      </w:r>
      <w:r w:rsidR="00066C8F" w:rsidRPr="00066C8F">
        <w:rPr>
          <w:bCs/>
        </w:rPr>
        <w:t xml:space="preserve">движимым </w:t>
      </w:r>
      <w:r w:rsidR="00904014">
        <w:rPr>
          <w:bCs/>
        </w:rPr>
        <w:t xml:space="preserve"> </w:t>
      </w:r>
      <w:r w:rsidR="00066C8F" w:rsidRPr="00066C8F">
        <w:rPr>
          <w:bCs/>
        </w:rPr>
        <w:t xml:space="preserve">имуществом, </w:t>
      </w:r>
      <w:r w:rsidR="00904014">
        <w:rPr>
          <w:bCs/>
        </w:rPr>
        <w:t xml:space="preserve"> </w:t>
      </w:r>
      <w:r w:rsidR="00066C8F" w:rsidRPr="00066C8F">
        <w:rPr>
          <w:bCs/>
        </w:rPr>
        <w:t>закрепленным за ним на праве оперативного управления или</w:t>
      </w:r>
      <w:r w:rsidR="00576B1C">
        <w:rPr>
          <w:bCs/>
        </w:rPr>
        <w:t xml:space="preserve"> </w:t>
      </w:r>
      <w:r w:rsidR="00066C8F" w:rsidRPr="00066C8F">
        <w:rPr>
          <w:bCs/>
        </w:rPr>
        <w:t xml:space="preserve"> приобретенным </w:t>
      </w:r>
      <w:r w:rsidR="00904014">
        <w:rPr>
          <w:bCs/>
        </w:rPr>
        <w:t xml:space="preserve"> </w:t>
      </w:r>
      <w:r w:rsidR="00066C8F" w:rsidRPr="00066C8F">
        <w:rPr>
          <w:bCs/>
        </w:rPr>
        <w:t>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w:t>
      </w:r>
      <w:proofErr w:type="gramEnd"/>
      <w:r w:rsidR="00066C8F" w:rsidRPr="00066C8F">
        <w:rPr>
          <w:bCs/>
        </w:rPr>
        <w:t xml:space="preserve"> оперативного управления, безвозмездного пользования, а также осуществлять его списание.</w:t>
      </w:r>
    </w:p>
    <w:p w:rsidR="00066C8F" w:rsidRPr="00066C8F" w:rsidRDefault="004C75B7" w:rsidP="00066C8F">
      <w:pPr>
        <w:rPr>
          <w:bCs/>
        </w:rPr>
      </w:pPr>
      <w:r>
        <w:rPr>
          <w:bCs/>
        </w:rPr>
        <w:lastRenderedPageBreak/>
        <w:t>5</w:t>
      </w:r>
      <w:r w:rsidR="00C77B9E">
        <w:rPr>
          <w:bCs/>
        </w:rPr>
        <w:t>.6</w:t>
      </w:r>
      <w:r w:rsidR="00066C8F" w:rsidRPr="00066C8F">
        <w:rPr>
          <w:bCs/>
        </w:rPr>
        <w:t>.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066C8F" w:rsidRPr="00066C8F" w:rsidRDefault="004C75B7" w:rsidP="00066C8F">
      <w:pPr>
        <w:rPr>
          <w:bCs/>
        </w:rPr>
      </w:pPr>
      <w:r>
        <w:rPr>
          <w:bCs/>
        </w:rPr>
        <w:t>5</w:t>
      </w:r>
      <w:r w:rsidR="00C77B9E">
        <w:rPr>
          <w:bCs/>
        </w:rPr>
        <w:t>.7</w:t>
      </w:r>
      <w:r w:rsidR="00066C8F" w:rsidRPr="00066C8F">
        <w:rPr>
          <w:bCs/>
        </w:rPr>
        <w:t>.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в том числе законодательных, Российской Федерации</w:t>
      </w:r>
      <w:r w:rsidR="00C77B9E">
        <w:rPr>
          <w:bCs/>
        </w:rPr>
        <w:t>,</w:t>
      </w:r>
      <w:r w:rsidR="00DA13E3">
        <w:rPr>
          <w:bCs/>
        </w:rPr>
        <w:t xml:space="preserve"> </w:t>
      </w:r>
      <w:r w:rsidR="00C77B9E" w:rsidRPr="00C77B9E">
        <w:rPr>
          <w:bCs/>
        </w:rPr>
        <w:t xml:space="preserve">Курской области и нормативно-правовыми актами органов  самоуправления </w:t>
      </w:r>
      <w:proofErr w:type="spellStart"/>
      <w:r w:rsidR="00C77B9E" w:rsidRPr="00C77B9E">
        <w:rPr>
          <w:bCs/>
        </w:rPr>
        <w:t>Поныровского</w:t>
      </w:r>
      <w:proofErr w:type="spellEnd"/>
      <w:r w:rsidR="00C77B9E" w:rsidRPr="00C77B9E">
        <w:rPr>
          <w:bCs/>
        </w:rPr>
        <w:t xml:space="preserve"> района </w:t>
      </w:r>
      <w:r w:rsidR="00066C8F" w:rsidRPr="00066C8F">
        <w:rPr>
          <w:bCs/>
        </w:rPr>
        <w:t>и настоящим Уставом.</w:t>
      </w:r>
    </w:p>
    <w:p w:rsidR="00135A44" w:rsidRDefault="004C75B7" w:rsidP="00135A44">
      <w:pPr>
        <w:spacing w:line="360" w:lineRule="auto"/>
        <w:jc w:val="both"/>
        <w:rPr>
          <w:bCs/>
        </w:rPr>
      </w:pPr>
      <w:r>
        <w:rPr>
          <w:bCs/>
        </w:rPr>
        <w:t>5</w:t>
      </w:r>
      <w:r w:rsidR="00BD0E74">
        <w:rPr>
          <w:bCs/>
        </w:rPr>
        <w:t>.8</w:t>
      </w:r>
      <w:r w:rsidR="00135A44">
        <w:rPr>
          <w:bCs/>
        </w:rPr>
        <w:t>. Источниками формирования имущества и финансовых средств Учреждения являются:</w:t>
      </w:r>
    </w:p>
    <w:p w:rsidR="00135A44" w:rsidRDefault="00135A44" w:rsidP="00135A44">
      <w:pPr>
        <w:spacing w:line="360" w:lineRule="auto"/>
        <w:ind w:firstLine="709"/>
        <w:jc w:val="both"/>
        <w:rPr>
          <w:bCs/>
        </w:rPr>
      </w:pPr>
      <w:r>
        <w:rPr>
          <w:bCs/>
        </w:rPr>
        <w:t>- имущество, закрепленное за ним на праве оперативного управления;</w:t>
      </w:r>
    </w:p>
    <w:p w:rsidR="00135A44" w:rsidRDefault="00135A44" w:rsidP="00135A44">
      <w:pPr>
        <w:spacing w:line="360" w:lineRule="auto"/>
        <w:ind w:firstLine="709"/>
        <w:jc w:val="both"/>
        <w:rPr>
          <w:bCs/>
        </w:rPr>
      </w:pPr>
      <w:r>
        <w:rPr>
          <w:bCs/>
        </w:rPr>
        <w:t>- средства областного и районного бюджетов;</w:t>
      </w:r>
    </w:p>
    <w:p w:rsidR="00135A44" w:rsidRDefault="00135A44" w:rsidP="00135A44">
      <w:pPr>
        <w:spacing w:line="360" w:lineRule="auto"/>
        <w:ind w:firstLine="709"/>
        <w:jc w:val="both"/>
        <w:rPr>
          <w:bCs/>
        </w:rPr>
      </w:pPr>
      <w:r>
        <w:rPr>
          <w:bCs/>
        </w:rPr>
        <w:t xml:space="preserve">- добровольные пожертвования физических и юридических </w:t>
      </w:r>
      <w:proofErr w:type="spellStart"/>
      <w:r>
        <w:rPr>
          <w:bCs/>
        </w:rPr>
        <w:t>лиц</w:t>
      </w:r>
      <w:proofErr w:type="gramStart"/>
      <w:r>
        <w:rPr>
          <w:bCs/>
        </w:rPr>
        <w:t>,д</w:t>
      </w:r>
      <w:proofErr w:type="gramEnd"/>
      <w:r>
        <w:rPr>
          <w:bCs/>
        </w:rPr>
        <w:t>ары</w:t>
      </w:r>
      <w:proofErr w:type="spellEnd"/>
      <w:r>
        <w:rPr>
          <w:bCs/>
        </w:rPr>
        <w:t>;</w:t>
      </w:r>
    </w:p>
    <w:p w:rsidR="00066C8F" w:rsidRPr="00066C8F" w:rsidRDefault="004C75B7" w:rsidP="00C77B9E">
      <w:pPr>
        <w:rPr>
          <w:bCs/>
        </w:rPr>
      </w:pPr>
      <w:r>
        <w:rPr>
          <w:bCs/>
        </w:rPr>
        <w:t>5</w:t>
      </w:r>
      <w:r w:rsidR="00770D57">
        <w:rPr>
          <w:bCs/>
        </w:rPr>
        <w:t>.9</w:t>
      </w:r>
      <w:r w:rsidR="00066C8F" w:rsidRPr="00066C8F">
        <w:rPr>
          <w:bCs/>
        </w:rPr>
        <w:t>.</w:t>
      </w:r>
      <w:r w:rsidR="00066C8F" w:rsidRPr="00066C8F">
        <w:rPr>
          <w:bCs/>
        </w:rPr>
        <w:tab/>
        <w:t xml:space="preserve">Учреждение не вправе отказаться от выполнения </w:t>
      </w:r>
      <w:r w:rsidR="00AC382A">
        <w:rPr>
          <w:bCs/>
        </w:rPr>
        <w:t xml:space="preserve">муниципального </w:t>
      </w:r>
      <w:r w:rsidR="00066C8F" w:rsidRPr="00066C8F">
        <w:rPr>
          <w:bCs/>
        </w:rPr>
        <w:t xml:space="preserve"> задания.</w:t>
      </w:r>
    </w:p>
    <w:p w:rsidR="00066C8F" w:rsidRPr="00066C8F" w:rsidRDefault="004C75B7" w:rsidP="00066C8F">
      <w:pPr>
        <w:rPr>
          <w:bCs/>
        </w:rPr>
      </w:pPr>
      <w:r>
        <w:rPr>
          <w:bCs/>
        </w:rPr>
        <w:t>5</w:t>
      </w:r>
      <w:r w:rsidR="00770D57">
        <w:rPr>
          <w:bCs/>
        </w:rPr>
        <w:t>.10</w:t>
      </w:r>
      <w:r w:rsidR="00066C8F" w:rsidRPr="00066C8F">
        <w:rPr>
          <w:bCs/>
        </w:rPr>
        <w:t>.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нормативными правовыми актами, в том числе законода</w:t>
      </w:r>
      <w:r w:rsidR="00BD0E74">
        <w:rPr>
          <w:bCs/>
        </w:rPr>
        <w:t xml:space="preserve">тельными, Российской Федерации, </w:t>
      </w:r>
      <w:r w:rsidR="00770D57" w:rsidRPr="00770D57">
        <w:rPr>
          <w:bCs/>
        </w:rPr>
        <w:t xml:space="preserve">Курской области и </w:t>
      </w:r>
      <w:proofErr w:type="spellStart"/>
      <w:r w:rsidR="00BD0E74">
        <w:rPr>
          <w:bCs/>
        </w:rPr>
        <w:t>Поныровского</w:t>
      </w:r>
      <w:proofErr w:type="spellEnd"/>
      <w:r w:rsidR="00BD0E74">
        <w:rPr>
          <w:bCs/>
        </w:rPr>
        <w:t xml:space="preserve"> района,  </w:t>
      </w:r>
      <w:r w:rsidR="00066C8F" w:rsidRPr="00066C8F">
        <w:rPr>
          <w:bCs/>
        </w:rPr>
        <w:t xml:space="preserve"> настоящим Уставом, следующее:</w:t>
      </w:r>
    </w:p>
    <w:p w:rsidR="00066C8F" w:rsidRPr="00066C8F" w:rsidRDefault="004C75B7" w:rsidP="00066C8F">
      <w:pPr>
        <w:rPr>
          <w:bCs/>
        </w:rPr>
      </w:pPr>
      <w:r>
        <w:rPr>
          <w:bCs/>
        </w:rPr>
        <w:t>5</w:t>
      </w:r>
      <w:r w:rsidR="00770D57">
        <w:rPr>
          <w:bCs/>
        </w:rPr>
        <w:t>.10</w:t>
      </w:r>
      <w:r w:rsidR="00066C8F" w:rsidRPr="00066C8F">
        <w:rPr>
          <w:bCs/>
        </w:rPr>
        <w:t>.1. Совершение Учреждением крупных сделок и сделок, в совершении которых имеется заинтересованность.</w:t>
      </w:r>
    </w:p>
    <w:p w:rsidR="00066C8F" w:rsidRPr="00066C8F" w:rsidRDefault="00066C8F" w:rsidP="00066C8F">
      <w:pPr>
        <w:rPr>
          <w:bCs/>
        </w:rPr>
      </w:pPr>
      <w:proofErr w:type="gramStart"/>
      <w:r w:rsidRPr="00066C8F">
        <w:rPr>
          <w:bCs/>
        </w:rPr>
        <w:t xml:space="preserve">Крупной сделкой признается сделка или несколько взаимосвязанных </w:t>
      </w:r>
      <w:r w:rsidR="00904014">
        <w:rPr>
          <w:bCs/>
        </w:rPr>
        <w:t xml:space="preserve"> </w:t>
      </w:r>
      <w:r w:rsidRPr="00066C8F">
        <w:rPr>
          <w:bCs/>
        </w:rPr>
        <w:t>сделок, связанная с распоряжением</w:t>
      </w:r>
      <w:r w:rsidR="00904014">
        <w:rPr>
          <w:bCs/>
        </w:rPr>
        <w:t xml:space="preserve"> </w:t>
      </w:r>
      <w:r w:rsidRPr="00066C8F">
        <w:rPr>
          <w:bCs/>
        </w:rPr>
        <w:t xml:space="preserve"> денежными средствами, отчуждением иного имущества (которым в соответствии с федеральным законом бюджетное учреждение вправе распоряжаться </w:t>
      </w:r>
      <w:r w:rsidR="00904014">
        <w:rPr>
          <w:bCs/>
        </w:rPr>
        <w:t xml:space="preserve"> </w:t>
      </w:r>
      <w:r w:rsidRPr="00066C8F">
        <w:rPr>
          <w:bCs/>
        </w:rPr>
        <w:t>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066C8F">
        <w:rPr>
          <w:bCs/>
        </w:rPr>
        <w:t xml:space="preserve"> данным его бухгалтерской отчетности на последнюю отчетную дату.</w:t>
      </w:r>
    </w:p>
    <w:p w:rsidR="00066C8F" w:rsidRPr="00066C8F" w:rsidRDefault="004C75B7" w:rsidP="00066C8F">
      <w:pPr>
        <w:rPr>
          <w:bCs/>
        </w:rPr>
      </w:pPr>
      <w:r>
        <w:rPr>
          <w:bCs/>
        </w:rPr>
        <w:t>5</w:t>
      </w:r>
      <w:r w:rsidR="00770D57">
        <w:rPr>
          <w:bCs/>
        </w:rPr>
        <w:t>.10</w:t>
      </w:r>
      <w:r w:rsidR="00066C8F" w:rsidRPr="00066C8F">
        <w:rPr>
          <w:bCs/>
        </w:rPr>
        <w:t xml:space="preserve">.2. </w:t>
      </w:r>
      <w:proofErr w:type="gramStart"/>
      <w:r w:rsidR="00066C8F" w:rsidRPr="00066C8F">
        <w:rPr>
          <w:bCs/>
        </w:rPr>
        <w:t>Внесение</w:t>
      </w:r>
      <w:r w:rsidR="00904014">
        <w:rPr>
          <w:bCs/>
        </w:rPr>
        <w:t xml:space="preserve"> </w:t>
      </w:r>
      <w:r w:rsidR="00066C8F" w:rsidRPr="00066C8F">
        <w:rPr>
          <w:bCs/>
        </w:rPr>
        <w:t xml:space="preserve"> Учреждением </w:t>
      </w:r>
      <w:r w:rsidR="00904014">
        <w:rPr>
          <w:bCs/>
        </w:rPr>
        <w:t xml:space="preserve"> </w:t>
      </w:r>
      <w:r w:rsidR="00066C8F" w:rsidRPr="00066C8F">
        <w:rPr>
          <w:bCs/>
        </w:rPr>
        <w:t>денежных</w:t>
      </w:r>
      <w:r w:rsidR="00904014">
        <w:rPr>
          <w:bCs/>
        </w:rPr>
        <w:t xml:space="preserve"> </w:t>
      </w:r>
      <w:r w:rsidR="00066C8F" w:rsidRPr="00066C8F">
        <w:rPr>
          <w:bCs/>
        </w:rPr>
        <w:t xml:space="preserve">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w:t>
      </w:r>
      <w:r w:rsidR="00904014">
        <w:rPr>
          <w:bCs/>
        </w:rPr>
        <w:t xml:space="preserve"> </w:t>
      </w:r>
      <w:r w:rsidR="00066C8F" w:rsidRPr="00066C8F">
        <w:rPr>
          <w:bCs/>
        </w:rPr>
        <w:t xml:space="preserve">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066C8F" w:rsidRPr="00066C8F" w:rsidRDefault="004C75B7" w:rsidP="00066C8F">
      <w:pPr>
        <w:rPr>
          <w:bCs/>
        </w:rPr>
      </w:pPr>
      <w:r>
        <w:rPr>
          <w:bCs/>
        </w:rPr>
        <w:t>5</w:t>
      </w:r>
      <w:r w:rsidR="00770D57">
        <w:rPr>
          <w:bCs/>
        </w:rPr>
        <w:t>.10</w:t>
      </w:r>
      <w:r w:rsidR="00066C8F" w:rsidRPr="00066C8F">
        <w:rPr>
          <w:bCs/>
        </w:rPr>
        <w:t xml:space="preserve">.3.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066C8F" w:rsidRPr="00066C8F">
        <w:rPr>
          <w:bCs/>
        </w:rPr>
        <w:lastRenderedPageBreak/>
        <w:t>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770D57" w:rsidRDefault="004C75B7" w:rsidP="00066C8F">
      <w:pPr>
        <w:rPr>
          <w:bCs/>
        </w:rPr>
      </w:pPr>
      <w:r>
        <w:rPr>
          <w:bCs/>
        </w:rPr>
        <w:t>5</w:t>
      </w:r>
      <w:r w:rsidR="00770D57">
        <w:rPr>
          <w:bCs/>
        </w:rPr>
        <w:t>.11</w:t>
      </w:r>
      <w:r w:rsidR="00066C8F" w:rsidRPr="00066C8F">
        <w:rPr>
          <w:bCs/>
        </w:rPr>
        <w:t>.</w:t>
      </w:r>
      <w:r w:rsidR="00066C8F" w:rsidRPr="00066C8F">
        <w:rPr>
          <w:bCs/>
        </w:rPr>
        <w:tab/>
        <w:t xml:space="preserve">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нормативными правовыми актами, в том числе законодательными, Российской </w:t>
      </w:r>
      <w:proofErr w:type="spellStart"/>
      <w:r w:rsidR="00066C8F" w:rsidRPr="00066C8F">
        <w:rPr>
          <w:bCs/>
        </w:rPr>
        <w:t>Федерации</w:t>
      </w:r>
      <w:proofErr w:type="gramStart"/>
      <w:r w:rsidR="00770D57">
        <w:rPr>
          <w:bCs/>
        </w:rPr>
        <w:t>,</w:t>
      </w:r>
      <w:r w:rsidR="00770D57" w:rsidRPr="00770D57">
        <w:rPr>
          <w:bCs/>
        </w:rPr>
        <w:t>К</w:t>
      </w:r>
      <w:proofErr w:type="gramEnd"/>
      <w:r w:rsidR="00770D57" w:rsidRPr="00770D57">
        <w:rPr>
          <w:bCs/>
        </w:rPr>
        <w:t>урской</w:t>
      </w:r>
      <w:proofErr w:type="spellEnd"/>
      <w:r w:rsidR="00770D57" w:rsidRPr="00770D57">
        <w:rPr>
          <w:bCs/>
        </w:rPr>
        <w:t xml:space="preserve"> области и нормативно-правовыми актами органов  местного самоуправления </w:t>
      </w:r>
      <w:proofErr w:type="spellStart"/>
      <w:r w:rsidR="00770D57" w:rsidRPr="00770D57">
        <w:rPr>
          <w:bCs/>
        </w:rPr>
        <w:t>Поныровского</w:t>
      </w:r>
      <w:proofErr w:type="spellEnd"/>
      <w:r w:rsidR="00770D57" w:rsidRPr="00770D57">
        <w:rPr>
          <w:bCs/>
        </w:rPr>
        <w:t xml:space="preserve"> района </w:t>
      </w:r>
    </w:p>
    <w:p w:rsidR="00066C8F" w:rsidRPr="00066C8F" w:rsidRDefault="004C75B7" w:rsidP="00066C8F">
      <w:pPr>
        <w:rPr>
          <w:bCs/>
        </w:rPr>
      </w:pPr>
      <w:r>
        <w:rPr>
          <w:bCs/>
        </w:rPr>
        <w:t>5.12</w:t>
      </w:r>
      <w:r w:rsidR="00066C8F" w:rsidRPr="00066C8F">
        <w:rPr>
          <w:bCs/>
        </w:rPr>
        <w:t>.</w:t>
      </w:r>
      <w:r w:rsidR="00066C8F" w:rsidRPr="00066C8F">
        <w:rPr>
          <w:bCs/>
        </w:rPr>
        <w:tab/>
        <w:t xml:space="preserve">Информация об использовании закрепленного за Учреждением </w:t>
      </w:r>
      <w:r w:rsidR="00AC382A">
        <w:rPr>
          <w:bCs/>
        </w:rPr>
        <w:t xml:space="preserve">муниципального </w:t>
      </w:r>
      <w:r w:rsidR="00770D57">
        <w:rPr>
          <w:bCs/>
        </w:rPr>
        <w:t xml:space="preserve">имущества </w:t>
      </w:r>
      <w:r w:rsidR="00066C8F" w:rsidRPr="00066C8F">
        <w:rPr>
          <w:bCs/>
        </w:rPr>
        <w:t xml:space="preserve"> включается в ежегодные отчеты Учреждения.</w:t>
      </w:r>
    </w:p>
    <w:p w:rsidR="00066C8F" w:rsidRPr="00066C8F" w:rsidRDefault="00066C8F" w:rsidP="00066C8F">
      <w:pPr>
        <w:rPr>
          <w:b/>
        </w:rPr>
      </w:pPr>
    </w:p>
    <w:p w:rsidR="00066C8F" w:rsidRPr="00066C8F" w:rsidRDefault="00770D57" w:rsidP="00066C8F">
      <w:pPr>
        <w:rPr>
          <w:b/>
        </w:rPr>
      </w:pPr>
      <w:r>
        <w:rPr>
          <w:b/>
          <w:lang w:val="en-US"/>
        </w:rPr>
        <w:t>V</w:t>
      </w:r>
      <w:r w:rsidR="004C75B7">
        <w:rPr>
          <w:b/>
          <w:lang w:val="en-US"/>
        </w:rPr>
        <w:t>I</w:t>
      </w:r>
      <w:r w:rsidR="00066C8F" w:rsidRPr="00066C8F">
        <w:rPr>
          <w:b/>
        </w:rPr>
        <w:t>. РЕОРГАНИЗАЦИЯ, ИЗМЕНЕНИЕ ТИПА, ЛИКВИДАЦИЯ УЧРЕЖДЕНИЯ</w:t>
      </w:r>
    </w:p>
    <w:p w:rsidR="00B90F5F" w:rsidRDefault="004C75B7" w:rsidP="00D9035B">
      <w:pPr>
        <w:spacing w:before="100" w:beforeAutospacing="1" w:after="119" w:line="240" w:lineRule="auto"/>
        <w:ind w:firstLine="709"/>
        <w:rPr>
          <w:rFonts w:ascii="Calibri" w:eastAsia="Calibri" w:hAnsi="Calibri" w:cs="Times New Roman"/>
        </w:rPr>
      </w:pPr>
      <w:r>
        <w:t>6</w:t>
      </w:r>
      <w:r w:rsidR="00066C8F" w:rsidRPr="00066C8F">
        <w:t xml:space="preserve">.1. </w:t>
      </w:r>
      <w:r w:rsidR="00BD0E74">
        <w:rPr>
          <w:rFonts w:ascii="Calibri" w:eastAsia="Calibri" w:hAnsi="Calibri" w:cs="Times New Roman"/>
        </w:rPr>
        <w:t xml:space="preserve">Учреждение может быть ликвидировано или реорганизовано в порядке, предусмотренном </w:t>
      </w:r>
      <w:r w:rsidR="005E19F9">
        <w:rPr>
          <w:rFonts w:ascii="Calibri" w:eastAsia="Calibri" w:hAnsi="Calibri" w:cs="Times New Roman"/>
        </w:rPr>
        <w:t xml:space="preserve"> нормативными правовыми актами </w:t>
      </w:r>
      <w:proofErr w:type="spellStart"/>
      <w:r w:rsidR="005E19F9">
        <w:rPr>
          <w:rFonts w:ascii="Calibri" w:eastAsia="Calibri" w:hAnsi="Calibri" w:cs="Times New Roman"/>
        </w:rPr>
        <w:t>Поныровского</w:t>
      </w:r>
      <w:proofErr w:type="spellEnd"/>
      <w:r w:rsidR="005E19F9">
        <w:rPr>
          <w:rFonts w:ascii="Calibri" w:eastAsia="Calibri" w:hAnsi="Calibri" w:cs="Times New Roman"/>
        </w:rPr>
        <w:t xml:space="preserve"> района на основании </w:t>
      </w:r>
      <w:r w:rsidR="00B90F5F">
        <w:rPr>
          <w:rFonts w:ascii="Calibri" w:eastAsia="Calibri" w:hAnsi="Calibri" w:cs="Times New Roman"/>
        </w:rPr>
        <w:t>положительного заключения комиссии по оценке последствий такого решения в соответствии с действующим  законодательством Российской Федерации.</w:t>
      </w:r>
    </w:p>
    <w:p w:rsidR="00D9035B" w:rsidRPr="00B90F5F" w:rsidRDefault="00B90F5F" w:rsidP="00B90F5F">
      <w:pPr>
        <w:spacing w:before="100" w:beforeAutospacing="1" w:after="119" w:line="240" w:lineRule="auto"/>
        <w:ind w:firstLine="709"/>
        <w:rPr>
          <w:rFonts w:ascii="Calibri" w:eastAsia="Calibri" w:hAnsi="Calibri" w:cs="Times New Roman"/>
        </w:rPr>
      </w:pPr>
      <w:r>
        <w:rPr>
          <w:rFonts w:ascii="Calibri" w:eastAsia="Calibri" w:hAnsi="Calibri" w:cs="Times New Roman"/>
        </w:rPr>
        <w:t>6.2. При ликвидации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муниципального района «</w:t>
      </w:r>
      <w:proofErr w:type="spellStart"/>
      <w:r>
        <w:rPr>
          <w:rFonts w:ascii="Calibri" w:eastAsia="Calibri" w:hAnsi="Calibri" w:cs="Times New Roman"/>
        </w:rPr>
        <w:t>Поныровский</w:t>
      </w:r>
      <w:proofErr w:type="spellEnd"/>
      <w:r>
        <w:rPr>
          <w:rFonts w:ascii="Calibri" w:eastAsia="Calibri" w:hAnsi="Calibri" w:cs="Times New Roman"/>
        </w:rPr>
        <w:t xml:space="preserve"> район».</w:t>
      </w:r>
    </w:p>
    <w:p w:rsidR="00D9035B" w:rsidRPr="00D9035B" w:rsidRDefault="00B90F5F" w:rsidP="00D9035B">
      <w:pPr>
        <w:spacing w:before="100" w:beforeAutospacing="1" w:after="119" w:line="240" w:lineRule="auto"/>
        <w:rPr>
          <w:rFonts w:ascii="Times New Roman" w:eastAsia="Times New Roman" w:hAnsi="Times New Roman" w:cs="Times New Roman"/>
          <w:sz w:val="24"/>
          <w:szCs w:val="24"/>
          <w:lang w:eastAsia="ru-RU"/>
        </w:rPr>
      </w:pPr>
      <w:r>
        <w:t xml:space="preserve">              </w:t>
      </w:r>
      <w:r w:rsidR="004C75B7">
        <w:t>6</w:t>
      </w:r>
      <w:r w:rsidR="00066C8F" w:rsidRPr="00066C8F">
        <w:t>.</w:t>
      </w:r>
      <w:r w:rsidR="00D9035B">
        <w:t>3</w:t>
      </w:r>
      <w:r>
        <w:t xml:space="preserve">.  </w:t>
      </w:r>
      <w:r w:rsidR="00066C8F" w:rsidRPr="00066C8F">
        <w:t>Изменение типа Учреждения осуществляется в</w:t>
      </w:r>
      <w:r>
        <w:t xml:space="preserve"> соответствии с действующим законодательством Российской Федерации и нормативными правовыми актами </w:t>
      </w:r>
      <w:proofErr w:type="spellStart"/>
      <w:r>
        <w:t>Поныровского</w:t>
      </w:r>
      <w:proofErr w:type="spellEnd"/>
      <w:r>
        <w:t xml:space="preserve"> района.</w:t>
      </w:r>
      <w:r w:rsidR="00066C8F" w:rsidRPr="00066C8F">
        <w:t xml:space="preserve"> </w:t>
      </w:r>
      <w:r w:rsidR="00D9035B" w:rsidRPr="00135A44">
        <w:rPr>
          <w:rFonts w:ascii="Times New Roman CYR" w:eastAsia="Times New Roman" w:hAnsi="Times New Roman CYR" w:cs="Times New Roman CYR"/>
          <w:sz w:val="27"/>
          <w:szCs w:val="27"/>
          <w:lang w:eastAsia="ru-RU"/>
        </w:rPr>
        <w:t xml:space="preserve"> </w:t>
      </w:r>
    </w:p>
    <w:p w:rsidR="00066C8F" w:rsidRPr="00066C8F" w:rsidRDefault="00066C8F" w:rsidP="00066C8F"/>
    <w:p w:rsidR="00066C8F" w:rsidRPr="00066C8F" w:rsidRDefault="00F2002F" w:rsidP="00066C8F">
      <w:pPr>
        <w:rPr>
          <w:b/>
        </w:rPr>
      </w:pPr>
      <w:r>
        <w:rPr>
          <w:b/>
          <w:lang w:val="en-US"/>
        </w:rPr>
        <w:t>VI</w:t>
      </w:r>
      <w:r w:rsidR="004C75B7">
        <w:rPr>
          <w:b/>
          <w:lang w:val="en-US"/>
        </w:rPr>
        <w:t>I</w:t>
      </w:r>
      <w:r w:rsidR="00066C8F" w:rsidRPr="00066C8F">
        <w:rPr>
          <w:b/>
        </w:rPr>
        <w:t>. ПОРЯДОК ИЗМЕНЕНИЯ УСТАВА</w:t>
      </w:r>
    </w:p>
    <w:p w:rsidR="00066C8F" w:rsidRPr="00066C8F" w:rsidRDefault="00066C8F" w:rsidP="00066C8F"/>
    <w:p w:rsidR="00F2002F" w:rsidRDefault="004C75B7" w:rsidP="00066C8F">
      <w:r w:rsidRPr="004C75B7">
        <w:t>7</w:t>
      </w:r>
      <w:r w:rsidR="00066C8F" w:rsidRPr="00066C8F">
        <w:t>.1. Изменения и дополнения в Устав утверждаются Учредителем. Изменения и дополнения в Устав вносятся в порядке, уст</w:t>
      </w:r>
      <w:r w:rsidR="00F2002F">
        <w:t>ановленн</w:t>
      </w:r>
      <w:r w:rsidR="00DB183D">
        <w:t xml:space="preserve">ом Администрацией </w:t>
      </w:r>
      <w:proofErr w:type="spellStart"/>
      <w:r w:rsidR="00DB183D">
        <w:t>Поныровского</w:t>
      </w:r>
      <w:proofErr w:type="spellEnd"/>
      <w:r w:rsidR="00DB183D">
        <w:t xml:space="preserve"> района.</w:t>
      </w:r>
    </w:p>
    <w:p w:rsidR="00066C8F" w:rsidRPr="00066C8F" w:rsidRDefault="004C75B7" w:rsidP="00066C8F">
      <w:r w:rsidRPr="004C75B7">
        <w:t>7</w:t>
      </w:r>
      <w:r w:rsidR="00066C8F" w:rsidRPr="00066C8F">
        <w:t>.2. Изменения и дополнения в Устав вступают в силу после их государственной регистрации в установленном законом порядке.</w:t>
      </w:r>
    </w:p>
    <w:p w:rsidR="00066C8F" w:rsidRPr="00066C8F" w:rsidRDefault="00066C8F" w:rsidP="00066C8F">
      <w:pPr>
        <w:rPr>
          <w:bCs/>
        </w:rPr>
      </w:pPr>
    </w:p>
    <w:p w:rsidR="00066C8F" w:rsidRPr="00066C8F" w:rsidRDefault="00066C8F" w:rsidP="00066C8F"/>
    <w:p w:rsidR="00C62086" w:rsidRDefault="00C62086"/>
    <w:sectPr w:rsidR="00C62086" w:rsidSect="00C36F6C">
      <w:headerReference w:type="default" r:id="rI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E1" w:rsidRDefault="005C09E1" w:rsidP="00D31943">
      <w:pPr>
        <w:spacing w:after="0" w:line="240" w:lineRule="auto"/>
      </w:pPr>
      <w:r>
        <w:separator/>
      </w:r>
    </w:p>
  </w:endnote>
  <w:endnote w:type="continuationSeparator" w:id="0">
    <w:p w:rsidR="005C09E1" w:rsidRDefault="005C09E1" w:rsidP="00D3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E1" w:rsidRDefault="005C09E1" w:rsidP="00D31943">
      <w:pPr>
        <w:spacing w:after="0" w:line="240" w:lineRule="auto"/>
      </w:pPr>
      <w:r>
        <w:separator/>
      </w:r>
    </w:p>
  </w:footnote>
  <w:footnote w:type="continuationSeparator" w:id="0">
    <w:p w:rsidR="005C09E1" w:rsidRDefault="005C09E1" w:rsidP="00D31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2556"/>
    </w:sdtPr>
    <w:sdtEndPr/>
    <w:sdtContent>
      <w:p w:rsidR="00D31943" w:rsidRDefault="005C09E1">
        <w:pPr>
          <w:pStyle w:val="aa"/>
          <w:jc w:val="right"/>
        </w:pPr>
        <w:r>
          <w:fldChar w:fldCharType="begin"/>
        </w:r>
        <w:r>
          <w:instrText xml:space="preserve"> PAGE   \* MERGEFORMAT </w:instrText>
        </w:r>
        <w:r>
          <w:fldChar w:fldCharType="separate"/>
        </w:r>
        <w:r w:rsidR="00C36F6C">
          <w:rPr>
            <w:noProof/>
          </w:rPr>
          <w:t>1</w:t>
        </w:r>
        <w:r>
          <w:rPr>
            <w:noProof/>
          </w:rPr>
          <w:fldChar w:fldCharType="end"/>
        </w:r>
      </w:p>
    </w:sdtContent>
  </w:sdt>
  <w:p w:rsidR="00D31943" w:rsidRDefault="00D319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385472"/>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name w:val="WWNum7"/>
    <w:lvl w:ilvl="0">
      <w:start w:val="2"/>
      <w:numFmt w:val="bullet"/>
      <w:lvlText w:val="-"/>
      <w:lvlJc w:val="left"/>
      <w:pPr>
        <w:tabs>
          <w:tab w:val="num" w:pos="0"/>
        </w:tabs>
        <w:ind w:left="928"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6A87FB9"/>
    <w:multiLevelType w:val="hybridMultilevel"/>
    <w:tmpl w:val="6338C986"/>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0D3E2AB4"/>
    <w:multiLevelType w:val="hybridMultilevel"/>
    <w:tmpl w:val="D6CAA912"/>
    <w:lvl w:ilvl="0" w:tplc="E0C4600E">
      <w:start w:val="2"/>
      <w:numFmt w:val="bullet"/>
      <w:lvlText w:val="-"/>
      <w:lvlJc w:val="left"/>
      <w:pPr>
        <w:ind w:left="1430" w:hanging="360"/>
      </w:pPr>
      <w:rPr>
        <w:rFonts w:ascii="Times New Roman"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6">
    <w:nsid w:val="142D463C"/>
    <w:multiLevelType w:val="hybridMultilevel"/>
    <w:tmpl w:val="2B720FBE"/>
    <w:lvl w:ilvl="0" w:tplc="85E63B10">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7">
    <w:nsid w:val="254F00A2"/>
    <w:multiLevelType w:val="hybridMultilevel"/>
    <w:tmpl w:val="C8A602A8"/>
    <w:lvl w:ilvl="0" w:tplc="E0C4600E">
      <w:start w:val="2"/>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D891E59"/>
    <w:multiLevelType w:val="hybridMultilevel"/>
    <w:tmpl w:val="E21E42D8"/>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350078C6"/>
    <w:multiLevelType w:val="hybridMultilevel"/>
    <w:tmpl w:val="4E78E716"/>
    <w:lvl w:ilvl="0" w:tplc="E0C4600E">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A73C63"/>
    <w:multiLevelType w:val="multilevel"/>
    <w:tmpl w:val="A7B69F5E"/>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1">
    <w:nsid w:val="49534245"/>
    <w:multiLevelType w:val="hybridMultilevel"/>
    <w:tmpl w:val="4798FDAC"/>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52652B64"/>
    <w:multiLevelType w:val="hybridMultilevel"/>
    <w:tmpl w:val="CED0B24E"/>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53B63FE2"/>
    <w:multiLevelType w:val="hybridMultilevel"/>
    <w:tmpl w:val="EFA652A0"/>
    <w:lvl w:ilvl="0" w:tplc="E0C4600E">
      <w:start w:val="2"/>
      <w:numFmt w:val="bullet"/>
      <w:lvlText w:val="-"/>
      <w:lvlJc w:val="left"/>
      <w:pPr>
        <w:ind w:left="1430" w:hanging="360"/>
      </w:pPr>
      <w:rPr>
        <w:rFonts w:ascii="Times New Roman"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14">
    <w:nsid w:val="56C75D2E"/>
    <w:multiLevelType w:val="hybridMultilevel"/>
    <w:tmpl w:val="F9FE25F8"/>
    <w:lvl w:ilvl="0" w:tplc="E0C4600E">
      <w:start w:val="2"/>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5BB44722"/>
    <w:multiLevelType w:val="hybridMultilevel"/>
    <w:tmpl w:val="573E3B04"/>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abstractNum w:abstractNumId="17">
    <w:nsid w:val="68426B19"/>
    <w:multiLevelType w:val="hybridMultilevel"/>
    <w:tmpl w:val="D0E4523C"/>
    <w:lvl w:ilvl="0" w:tplc="9172419E">
      <w:start w:val="1"/>
      <w:numFmt w:val="bullet"/>
      <w:lvlText w:val="-"/>
      <w:lvlJc w:val="left"/>
      <w:pPr>
        <w:ind w:left="720" w:hanging="360"/>
      </w:pPr>
      <w:rPr>
        <w:rFonts w:ascii="Palatino Linotype" w:hAnsi="Palatino Linotyp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8671463"/>
    <w:multiLevelType w:val="hybridMultilevel"/>
    <w:tmpl w:val="AC944EB4"/>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7567466"/>
    <w:multiLevelType w:val="hybridMultilevel"/>
    <w:tmpl w:val="5702563E"/>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5"/>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7"/>
  </w:num>
  <w:num w:numId="7">
    <w:abstractNumId w:val="3"/>
  </w:num>
  <w:num w:numId="8">
    <w:abstractNumId w:val="15"/>
  </w:num>
  <w:num w:numId="9">
    <w:abstractNumId w:val="11"/>
  </w:num>
  <w:num w:numId="10">
    <w:abstractNumId w:val="19"/>
  </w:num>
  <w:num w:numId="11">
    <w:abstractNumId w:val="16"/>
  </w:num>
  <w:num w:numId="12">
    <w:abstractNumId w:val="18"/>
  </w:num>
  <w:num w:numId="13">
    <w:abstractNumId w:val="8"/>
  </w:num>
  <w:num w:numId="14">
    <w:abstractNumId w:val="12"/>
  </w:num>
  <w:num w:numId="15">
    <w:abstractNumId w:val="4"/>
  </w:num>
  <w:num w:numId="16">
    <w:abstractNumId w:val="14"/>
  </w:num>
  <w:num w:numId="1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21"/>
        <w:lvlJc w:val="left"/>
        <w:pPr>
          <w:ind w:left="0" w:firstLine="0"/>
        </w:pPr>
        <w:rPr>
          <w:rFonts w:ascii="Times New Roman" w:hAnsi="Times New Roman" w:cs="Times New Roman" w:hint="default"/>
        </w:rPr>
      </w:lvl>
    </w:lvlOverride>
  </w:num>
  <w:num w:numId="19">
    <w:abstractNumId w:val="10"/>
  </w:num>
  <w:num w:numId="2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22">
    <w:abstractNumId w:val="1"/>
  </w:num>
  <w:num w:numId="23">
    <w:abstractNumId w:val="0"/>
    <w:lvlOverride w:ilvl="0">
      <w:lvl w:ilvl="0">
        <w:numFmt w:val="bullet"/>
        <w:lvlText w:val="-"/>
        <w:legacy w:legacy="1" w:legacySpace="0" w:legacyIndent="111"/>
        <w:lvlJc w:val="left"/>
        <w:pPr>
          <w:ind w:left="0" w:firstLine="0"/>
        </w:pPr>
        <w:rPr>
          <w:rFonts w:ascii="Times New Roman" w:hAnsi="Times New Roman" w:cs="Times New Roman" w:hint="default"/>
        </w:rPr>
      </w:lvl>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6C8F"/>
    <w:rsid w:val="000150EB"/>
    <w:rsid w:val="00066C8F"/>
    <w:rsid w:val="00085B28"/>
    <w:rsid w:val="000D5096"/>
    <w:rsid w:val="000F6BBF"/>
    <w:rsid w:val="00104905"/>
    <w:rsid w:val="001061DA"/>
    <w:rsid w:val="00120DE9"/>
    <w:rsid w:val="00133F95"/>
    <w:rsid w:val="0013406F"/>
    <w:rsid w:val="00135A44"/>
    <w:rsid w:val="001419BD"/>
    <w:rsid w:val="00176F42"/>
    <w:rsid w:val="001851DA"/>
    <w:rsid w:val="001A23D6"/>
    <w:rsid w:val="00213F8F"/>
    <w:rsid w:val="002162EC"/>
    <w:rsid w:val="00266797"/>
    <w:rsid w:val="00283708"/>
    <w:rsid w:val="002838DE"/>
    <w:rsid w:val="002A255D"/>
    <w:rsid w:val="002C5B84"/>
    <w:rsid w:val="002E22A7"/>
    <w:rsid w:val="00301465"/>
    <w:rsid w:val="00305568"/>
    <w:rsid w:val="00317230"/>
    <w:rsid w:val="00330BE6"/>
    <w:rsid w:val="00342CA4"/>
    <w:rsid w:val="00345785"/>
    <w:rsid w:val="00355D4D"/>
    <w:rsid w:val="00377128"/>
    <w:rsid w:val="00394C2F"/>
    <w:rsid w:val="003A16C7"/>
    <w:rsid w:val="003A73E4"/>
    <w:rsid w:val="003F7F89"/>
    <w:rsid w:val="00406F16"/>
    <w:rsid w:val="004416F4"/>
    <w:rsid w:val="00486ACB"/>
    <w:rsid w:val="004929BB"/>
    <w:rsid w:val="004C05AB"/>
    <w:rsid w:val="004C4DDE"/>
    <w:rsid w:val="004C75B7"/>
    <w:rsid w:val="004E05EE"/>
    <w:rsid w:val="00540AA8"/>
    <w:rsid w:val="00542D90"/>
    <w:rsid w:val="00576B1C"/>
    <w:rsid w:val="00584B1B"/>
    <w:rsid w:val="00591491"/>
    <w:rsid w:val="005B2AD8"/>
    <w:rsid w:val="005C09E1"/>
    <w:rsid w:val="005E19F9"/>
    <w:rsid w:val="005F0C51"/>
    <w:rsid w:val="0062195F"/>
    <w:rsid w:val="00623815"/>
    <w:rsid w:val="00634426"/>
    <w:rsid w:val="00666FD8"/>
    <w:rsid w:val="00680C22"/>
    <w:rsid w:val="006B23AA"/>
    <w:rsid w:val="006C51EC"/>
    <w:rsid w:val="006C7333"/>
    <w:rsid w:val="006F59C6"/>
    <w:rsid w:val="00710489"/>
    <w:rsid w:val="007162BE"/>
    <w:rsid w:val="007414D0"/>
    <w:rsid w:val="00770D57"/>
    <w:rsid w:val="0079021A"/>
    <w:rsid w:val="00796FC3"/>
    <w:rsid w:val="007D711D"/>
    <w:rsid w:val="007E25D6"/>
    <w:rsid w:val="007F2557"/>
    <w:rsid w:val="00826DBB"/>
    <w:rsid w:val="008464A1"/>
    <w:rsid w:val="0089070A"/>
    <w:rsid w:val="00890C3A"/>
    <w:rsid w:val="008A753F"/>
    <w:rsid w:val="008F25EB"/>
    <w:rsid w:val="009006F7"/>
    <w:rsid w:val="00900898"/>
    <w:rsid w:val="00901ACD"/>
    <w:rsid w:val="009023DB"/>
    <w:rsid w:val="00904014"/>
    <w:rsid w:val="00904C4F"/>
    <w:rsid w:val="00994A0C"/>
    <w:rsid w:val="009F6A83"/>
    <w:rsid w:val="00A16C21"/>
    <w:rsid w:val="00A3268B"/>
    <w:rsid w:val="00AC382A"/>
    <w:rsid w:val="00AF0594"/>
    <w:rsid w:val="00B072E4"/>
    <w:rsid w:val="00B717BD"/>
    <w:rsid w:val="00B90F5F"/>
    <w:rsid w:val="00BC6BD8"/>
    <w:rsid w:val="00BD0CA1"/>
    <w:rsid w:val="00BD0E74"/>
    <w:rsid w:val="00BD2327"/>
    <w:rsid w:val="00C07558"/>
    <w:rsid w:val="00C354FD"/>
    <w:rsid w:val="00C36F6C"/>
    <w:rsid w:val="00C417E4"/>
    <w:rsid w:val="00C508E1"/>
    <w:rsid w:val="00C62086"/>
    <w:rsid w:val="00C63061"/>
    <w:rsid w:val="00C77B9E"/>
    <w:rsid w:val="00C80126"/>
    <w:rsid w:val="00C83F78"/>
    <w:rsid w:val="00D005DC"/>
    <w:rsid w:val="00D2658E"/>
    <w:rsid w:val="00D31943"/>
    <w:rsid w:val="00D47565"/>
    <w:rsid w:val="00D864FF"/>
    <w:rsid w:val="00D9035B"/>
    <w:rsid w:val="00DA13E3"/>
    <w:rsid w:val="00DB183D"/>
    <w:rsid w:val="00DC3AB6"/>
    <w:rsid w:val="00DD42D8"/>
    <w:rsid w:val="00DD4F05"/>
    <w:rsid w:val="00E030AB"/>
    <w:rsid w:val="00E0768F"/>
    <w:rsid w:val="00E6253B"/>
    <w:rsid w:val="00E63FC6"/>
    <w:rsid w:val="00EA11D5"/>
    <w:rsid w:val="00EA527B"/>
    <w:rsid w:val="00EA6787"/>
    <w:rsid w:val="00ED2F3D"/>
    <w:rsid w:val="00EE13FF"/>
    <w:rsid w:val="00EF749F"/>
    <w:rsid w:val="00F134CE"/>
    <w:rsid w:val="00F2002F"/>
    <w:rsid w:val="00F4256C"/>
    <w:rsid w:val="00F4718F"/>
    <w:rsid w:val="00F62B2D"/>
    <w:rsid w:val="00F75B7F"/>
    <w:rsid w:val="00F954F4"/>
    <w:rsid w:val="00FC4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6C8F"/>
    <w:rPr>
      <w:color w:val="0000FF" w:themeColor="hyperlink"/>
      <w:u w:val="single"/>
    </w:rPr>
  </w:style>
  <w:style w:type="paragraph" w:styleId="a4">
    <w:name w:val="Balloon Text"/>
    <w:basedOn w:val="a"/>
    <w:link w:val="a5"/>
    <w:uiPriority w:val="99"/>
    <w:semiHidden/>
    <w:unhideWhenUsed/>
    <w:rsid w:val="00406F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F16"/>
    <w:rPr>
      <w:rFonts w:ascii="Tahoma" w:hAnsi="Tahoma" w:cs="Tahoma"/>
      <w:sz w:val="16"/>
      <w:szCs w:val="16"/>
    </w:rPr>
  </w:style>
  <w:style w:type="paragraph" w:styleId="a6">
    <w:name w:val="List Paragraph"/>
    <w:basedOn w:val="a"/>
    <w:uiPriority w:val="34"/>
    <w:qFormat/>
    <w:rsid w:val="00133F95"/>
    <w:pPr>
      <w:ind w:left="720"/>
      <w:contextualSpacing/>
    </w:pPr>
  </w:style>
  <w:style w:type="paragraph" w:styleId="a7">
    <w:name w:val="Body Text"/>
    <w:basedOn w:val="a"/>
    <w:link w:val="a8"/>
    <w:rsid w:val="005F0C51"/>
    <w:pPr>
      <w:suppressAutoHyphens/>
      <w:spacing w:after="120" w:line="100" w:lineRule="atLeas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5F0C51"/>
    <w:rPr>
      <w:rFonts w:ascii="Times New Roman" w:eastAsia="Times New Roman" w:hAnsi="Times New Roman" w:cs="Times New Roman"/>
      <w:sz w:val="24"/>
      <w:szCs w:val="24"/>
      <w:lang w:eastAsia="ar-SA"/>
    </w:rPr>
  </w:style>
  <w:style w:type="paragraph" w:customStyle="1" w:styleId="1">
    <w:name w:val="Абзац списка1"/>
    <w:basedOn w:val="a"/>
    <w:rsid w:val="006C7333"/>
    <w:pPr>
      <w:suppressAutoHyphens/>
      <w:spacing w:after="0" w:line="100" w:lineRule="atLeast"/>
      <w:ind w:left="720"/>
    </w:pPr>
    <w:rPr>
      <w:rFonts w:ascii="Times New Roman" w:eastAsia="Times New Roman" w:hAnsi="Times New Roman" w:cs="Times New Roman"/>
      <w:sz w:val="24"/>
      <w:szCs w:val="24"/>
      <w:lang w:eastAsia="ar-SA"/>
    </w:rPr>
  </w:style>
  <w:style w:type="paragraph" w:styleId="a9">
    <w:name w:val="Normal (Web)"/>
    <w:basedOn w:val="a"/>
    <w:uiPriority w:val="99"/>
    <w:semiHidden/>
    <w:unhideWhenUsed/>
    <w:rsid w:val="0079021A"/>
    <w:pPr>
      <w:spacing w:before="100" w:beforeAutospacing="1" w:after="100" w:afterAutospacing="1" w:line="300" w:lineRule="auto"/>
    </w:pPr>
    <w:rPr>
      <w:rFonts w:ascii="Arial" w:eastAsia="Times New Roman" w:hAnsi="Arial" w:cs="Arial"/>
      <w:color w:val="000000"/>
      <w:sz w:val="16"/>
      <w:szCs w:val="16"/>
      <w:lang w:eastAsia="ru-RU"/>
    </w:rPr>
  </w:style>
  <w:style w:type="paragraph" w:styleId="aa">
    <w:name w:val="header"/>
    <w:basedOn w:val="a"/>
    <w:link w:val="ab"/>
    <w:uiPriority w:val="99"/>
    <w:unhideWhenUsed/>
    <w:rsid w:val="00D319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1943"/>
  </w:style>
  <w:style w:type="paragraph" w:styleId="ac">
    <w:name w:val="footer"/>
    <w:basedOn w:val="a"/>
    <w:link w:val="ad"/>
    <w:uiPriority w:val="99"/>
    <w:semiHidden/>
    <w:unhideWhenUsed/>
    <w:rsid w:val="00D3194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3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6C8F"/>
    <w:rPr>
      <w:color w:val="0000FF" w:themeColor="hyperlink"/>
      <w:u w:val="single"/>
    </w:rPr>
  </w:style>
  <w:style w:type="paragraph" w:styleId="a4">
    <w:name w:val="Balloon Text"/>
    <w:basedOn w:val="a"/>
    <w:link w:val="a5"/>
    <w:uiPriority w:val="99"/>
    <w:semiHidden/>
    <w:unhideWhenUsed/>
    <w:rsid w:val="00406F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F16"/>
    <w:rPr>
      <w:rFonts w:ascii="Tahoma" w:hAnsi="Tahoma" w:cs="Tahoma"/>
      <w:sz w:val="16"/>
      <w:szCs w:val="16"/>
    </w:rPr>
  </w:style>
  <w:style w:type="paragraph" w:styleId="a6">
    <w:name w:val="List Paragraph"/>
    <w:basedOn w:val="a"/>
    <w:uiPriority w:val="34"/>
    <w:qFormat/>
    <w:rsid w:val="00133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922">
      <w:bodyDiv w:val="1"/>
      <w:marLeft w:val="0"/>
      <w:marRight w:val="0"/>
      <w:marTop w:val="125"/>
      <w:marBottom w:val="125"/>
      <w:divBdr>
        <w:top w:val="none" w:sz="0" w:space="0" w:color="auto"/>
        <w:left w:val="none" w:sz="0" w:space="0" w:color="auto"/>
        <w:bottom w:val="none" w:sz="0" w:space="0" w:color="auto"/>
        <w:right w:val="none" w:sz="0" w:space="0" w:color="auto"/>
      </w:divBdr>
      <w:divsChild>
        <w:div w:id="1718775429">
          <w:marLeft w:val="0"/>
          <w:marRight w:val="0"/>
          <w:marTop w:val="0"/>
          <w:marBottom w:val="0"/>
          <w:divBdr>
            <w:top w:val="single" w:sz="12" w:space="0" w:color="4C7AA8"/>
            <w:left w:val="single" w:sz="12" w:space="0" w:color="4C7AA8"/>
            <w:bottom w:val="single" w:sz="12" w:space="0" w:color="4C7AA8"/>
            <w:right w:val="single" w:sz="12" w:space="0" w:color="4C7AA8"/>
          </w:divBdr>
          <w:divsChild>
            <w:div w:id="1612863123">
              <w:marLeft w:val="0"/>
              <w:marRight w:val="0"/>
              <w:marTop w:val="0"/>
              <w:marBottom w:val="0"/>
              <w:divBdr>
                <w:top w:val="none" w:sz="0" w:space="0" w:color="auto"/>
                <w:left w:val="none" w:sz="0" w:space="0" w:color="auto"/>
                <w:bottom w:val="none" w:sz="0" w:space="0" w:color="auto"/>
                <w:right w:val="none" w:sz="0" w:space="0" w:color="auto"/>
              </w:divBdr>
              <w:divsChild>
                <w:div w:id="2009287461">
                  <w:marLeft w:val="0"/>
                  <w:marRight w:val="0"/>
                  <w:marTop w:val="0"/>
                  <w:marBottom w:val="188"/>
                  <w:divBdr>
                    <w:top w:val="none" w:sz="0" w:space="0" w:color="auto"/>
                    <w:left w:val="none" w:sz="0" w:space="0" w:color="auto"/>
                    <w:bottom w:val="none" w:sz="0" w:space="0" w:color="auto"/>
                    <w:right w:val="none" w:sz="0" w:space="0" w:color="auto"/>
                  </w:divBdr>
                  <w:divsChild>
                    <w:div w:id="1533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961">
      <w:bodyDiv w:val="1"/>
      <w:marLeft w:val="0"/>
      <w:marRight w:val="0"/>
      <w:marTop w:val="0"/>
      <w:marBottom w:val="0"/>
      <w:divBdr>
        <w:top w:val="none" w:sz="0" w:space="0" w:color="auto"/>
        <w:left w:val="none" w:sz="0" w:space="0" w:color="auto"/>
        <w:bottom w:val="none" w:sz="0" w:space="0" w:color="auto"/>
        <w:right w:val="none" w:sz="0" w:space="0" w:color="auto"/>
      </w:divBdr>
    </w:div>
    <w:div w:id="80836682">
      <w:bodyDiv w:val="1"/>
      <w:marLeft w:val="0"/>
      <w:marRight w:val="0"/>
      <w:marTop w:val="0"/>
      <w:marBottom w:val="0"/>
      <w:divBdr>
        <w:top w:val="none" w:sz="0" w:space="0" w:color="auto"/>
        <w:left w:val="none" w:sz="0" w:space="0" w:color="auto"/>
        <w:bottom w:val="none" w:sz="0" w:space="0" w:color="auto"/>
        <w:right w:val="none" w:sz="0" w:space="0" w:color="auto"/>
      </w:divBdr>
    </w:div>
    <w:div w:id="648821969">
      <w:bodyDiv w:val="1"/>
      <w:marLeft w:val="0"/>
      <w:marRight w:val="0"/>
      <w:marTop w:val="0"/>
      <w:marBottom w:val="0"/>
      <w:divBdr>
        <w:top w:val="none" w:sz="0" w:space="0" w:color="auto"/>
        <w:left w:val="none" w:sz="0" w:space="0" w:color="auto"/>
        <w:bottom w:val="none" w:sz="0" w:space="0" w:color="auto"/>
        <w:right w:val="none" w:sz="0" w:space="0" w:color="auto"/>
      </w:divBdr>
    </w:div>
    <w:div w:id="776218934">
      <w:bodyDiv w:val="1"/>
      <w:marLeft w:val="0"/>
      <w:marRight w:val="0"/>
      <w:marTop w:val="0"/>
      <w:marBottom w:val="0"/>
      <w:divBdr>
        <w:top w:val="none" w:sz="0" w:space="0" w:color="auto"/>
        <w:left w:val="none" w:sz="0" w:space="0" w:color="auto"/>
        <w:bottom w:val="none" w:sz="0" w:space="0" w:color="auto"/>
        <w:right w:val="none" w:sz="0" w:space="0" w:color="auto"/>
      </w:divBdr>
    </w:div>
    <w:div w:id="988553890">
      <w:bodyDiv w:val="1"/>
      <w:marLeft w:val="0"/>
      <w:marRight w:val="0"/>
      <w:marTop w:val="0"/>
      <w:marBottom w:val="0"/>
      <w:divBdr>
        <w:top w:val="none" w:sz="0" w:space="0" w:color="auto"/>
        <w:left w:val="none" w:sz="0" w:space="0" w:color="auto"/>
        <w:bottom w:val="none" w:sz="0" w:space="0" w:color="auto"/>
        <w:right w:val="none" w:sz="0" w:space="0" w:color="auto"/>
      </w:divBdr>
    </w:div>
    <w:div w:id="1223173458">
      <w:bodyDiv w:val="1"/>
      <w:marLeft w:val="0"/>
      <w:marRight w:val="0"/>
      <w:marTop w:val="0"/>
      <w:marBottom w:val="0"/>
      <w:divBdr>
        <w:top w:val="none" w:sz="0" w:space="0" w:color="auto"/>
        <w:left w:val="none" w:sz="0" w:space="0" w:color="auto"/>
        <w:bottom w:val="none" w:sz="0" w:space="0" w:color="auto"/>
        <w:right w:val="none" w:sz="0" w:space="0" w:color="auto"/>
      </w:divBdr>
    </w:div>
    <w:div w:id="1349478261">
      <w:bodyDiv w:val="1"/>
      <w:marLeft w:val="0"/>
      <w:marRight w:val="0"/>
      <w:marTop w:val="0"/>
      <w:marBottom w:val="0"/>
      <w:divBdr>
        <w:top w:val="none" w:sz="0" w:space="0" w:color="auto"/>
        <w:left w:val="none" w:sz="0" w:space="0" w:color="auto"/>
        <w:bottom w:val="none" w:sz="0" w:space="0" w:color="auto"/>
        <w:right w:val="none" w:sz="0" w:space="0" w:color="auto"/>
      </w:divBdr>
    </w:div>
    <w:div w:id="1374496589">
      <w:bodyDiv w:val="1"/>
      <w:marLeft w:val="0"/>
      <w:marRight w:val="0"/>
      <w:marTop w:val="0"/>
      <w:marBottom w:val="0"/>
      <w:divBdr>
        <w:top w:val="none" w:sz="0" w:space="0" w:color="auto"/>
        <w:left w:val="none" w:sz="0" w:space="0" w:color="auto"/>
        <w:bottom w:val="none" w:sz="0" w:space="0" w:color="auto"/>
        <w:right w:val="none" w:sz="0" w:space="0" w:color="auto"/>
      </w:divBdr>
      <w:divsChild>
        <w:div w:id="116725563">
          <w:marLeft w:val="0"/>
          <w:marRight w:val="0"/>
          <w:marTop w:val="0"/>
          <w:marBottom w:val="0"/>
          <w:divBdr>
            <w:top w:val="none" w:sz="0" w:space="0" w:color="auto"/>
            <w:left w:val="none" w:sz="0" w:space="0" w:color="auto"/>
            <w:bottom w:val="none" w:sz="0" w:space="0" w:color="auto"/>
            <w:right w:val="none" w:sz="0" w:space="0" w:color="auto"/>
          </w:divBdr>
          <w:divsChild>
            <w:div w:id="2007980338">
              <w:marLeft w:val="0"/>
              <w:marRight w:val="0"/>
              <w:marTop w:val="0"/>
              <w:marBottom w:val="0"/>
              <w:divBdr>
                <w:top w:val="none" w:sz="0" w:space="0" w:color="auto"/>
                <w:left w:val="none" w:sz="0" w:space="0" w:color="auto"/>
                <w:bottom w:val="single" w:sz="24" w:space="0" w:color="CCCCCC"/>
                <w:right w:val="none" w:sz="0" w:space="0" w:color="auto"/>
              </w:divBdr>
              <w:divsChild>
                <w:div w:id="1942645460">
                  <w:marLeft w:val="0"/>
                  <w:marRight w:val="0"/>
                  <w:marTop w:val="0"/>
                  <w:marBottom w:val="0"/>
                  <w:divBdr>
                    <w:top w:val="none" w:sz="0" w:space="0" w:color="auto"/>
                    <w:left w:val="none" w:sz="0" w:space="0" w:color="auto"/>
                    <w:bottom w:val="none" w:sz="0" w:space="0" w:color="auto"/>
                    <w:right w:val="none" w:sz="0" w:space="0" w:color="auto"/>
                  </w:divBdr>
                  <w:divsChild>
                    <w:div w:id="63530681">
                      <w:marLeft w:val="0"/>
                      <w:marRight w:val="0"/>
                      <w:marTop w:val="0"/>
                      <w:marBottom w:val="0"/>
                      <w:divBdr>
                        <w:top w:val="none" w:sz="0" w:space="0" w:color="auto"/>
                        <w:left w:val="none" w:sz="0" w:space="0" w:color="auto"/>
                        <w:bottom w:val="none" w:sz="0" w:space="0" w:color="auto"/>
                        <w:right w:val="none" w:sz="0" w:space="0" w:color="auto"/>
                      </w:divBdr>
                      <w:divsChild>
                        <w:div w:id="1953632367">
                          <w:marLeft w:val="0"/>
                          <w:marRight w:val="0"/>
                          <w:marTop w:val="0"/>
                          <w:marBottom w:val="0"/>
                          <w:divBdr>
                            <w:top w:val="none" w:sz="0" w:space="0" w:color="auto"/>
                            <w:left w:val="none" w:sz="0" w:space="0" w:color="auto"/>
                            <w:bottom w:val="none" w:sz="0" w:space="0" w:color="auto"/>
                            <w:right w:val="none" w:sz="0" w:space="0" w:color="auto"/>
                          </w:divBdr>
                          <w:divsChild>
                            <w:div w:id="1142190338">
                              <w:marLeft w:val="0"/>
                              <w:marRight w:val="0"/>
                              <w:marTop w:val="0"/>
                              <w:marBottom w:val="0"/>
                              <w:divBdr>
                                <w:top w:val="none" w:sz="0" w:space="0" w:color="auto"/>
                                <w:left w:val="none" w:sz="0" w:space="0" w:color="auto"/>
                                <w:bottom w:val="none" w:sz="0" w:space="0" w:color="auto"/>
                                <w:right w:val="none" w:sz="0" w:space="0" w:color="auto"/>
                              </w:divBdr>
                              <w:divsChild>
                                <w:div w:id="518928596">
                                  <w:marLeft w:val="0"/>
                                  <w:marRight w:val="0"/>
                                  <w:marTop w:val="0"/>
                                  <w:marBottom w:val="0"/>
                                  <w:divBdr>
                                    <w:top w:val="none" w:sz="0" w:space="0" w:color="auto"/>
                                    <w:left w:val="none" w:sz="0" w:space="0" w:color="auto"/>
                                    <w:bottom w:val="none" w:sz="0" w:space="0" w:color="auto"/>
                                    <w:right w:val="none" w:sz="0" w:space="0" w:color="auto"/>
                                  </w:divBdr>
                                  <w:divsChild>
                                    <w:div w:id="515967137">
                                      <w:marLeft w:val="0"/>
                                      <w:marRight w:val="0"/>
                                      <w:marTop w:val="0"/>
                                      <w:marBottom w:val="0"/>
                                      <w:divBdr>
                                        <w:top w:val="none" w:sz="0" w:space="0" w:color="auto"/>
                                        <w:left w:val="none" w:sz="0" w:space="0" w:color="auto"/>
                                        <w:bottom w:val="none" w:sz="0" w:space="0" w:color="auto"/>
                                        <w:right w:val="none" w:sz="0" w:space="0" w:color="auto"/>
                                      </w:divBdr>
                                      <w:divsChild>
                                        <w:div w:id="93863024">
                                          <w:marLeft w:val="0"/>
                                          <w:marRight w:val="0"/>
                                          <w:marTop w:val="0"/>
                                          <w:marBottom w:val="0"/>
                                          <w:divBdr>
                                            <w:top w:val="none" w:sz="0" w:space="0" w:color="auto"/>
                                            <w:left w:val="none" w:sz="0" w:space="0" w:color="auto"/>
                                            <w:bottom w:val="none" w:sz="0" w:space="0" w:color="auto"/>
                                            <w:right w:val="none" w:sz="0" w:space="0" w:color="auto"/>
                                          </w:divBdr>
                                          <w:divsChild>
                                            <w:div w:id="1258447148">
                                              <w:marLeft w:val="0"/>
                                              <w:marRight w:val="0"/>
                                              <w:marTop w:val="0"/>
                                              <w:marBottom w:val="0"/>
                                              <w:divBdr>
                                                <w:top w:val="none" w:sz="0" w:space="0" w:color="auto"/>
                                                <w:left w:val="none" w:sz="0" w:space="0" w:color="auto"/>
                                                <w:bottom w:val="none" w:sz="0" w:space="0" w:color="auto"/>
                                                <w:right w:val="none" w:sz="0" w:space="0" w:color="auto"/>
                                              </w:divBdr>
                                              <w:divsChild>
                                                <w:div w:id="1275554555">
                                                  <w:marLeft w:val="0"/>
                                                  <w:marRight w:val="0"/>
                                                  <w:marTop w:val="0"/>
                                                  <w:marBottom w:val="0"/>
                                                  <w:divBdr>
                                                    <w:top w:val="none" w:sz="0" w:space="0" w:color="auto"/>
                                                    <w:left w:val="none" w:sz="0" w:space="0" w:color="auto"/>
                                                    <w:bottom w:val="none" w:sz="0" w:space="0" w:color="auto"/>
                                                    <w:right w:val="none" w:sz="0" w:space="0" w:color="auto"/>
                                                  </w:divBdr>
                                                  <w:divsChild>
                                                    <w:div w:id="208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374700">
      <w:bodyDiv w:val="1"/>
      <w:marLeft w:val="0"/>
      <w:marRight w:val="0"/>
      <w:marTop w:val="0"/>
      <w:marBottom w:val="0"/>
      <w:divBdr>
        <w:top w:val="none" w:sz="0" w:space="0" w:color="auto"/>
        <w:left w:val="none" w:sz="0" w:space="0" w:color="auto"/>
        <w:bottom w:val="none" w:sz="0" w:space="0" w:color="auto"/>
        <w:right w:val="none" w:sz="0" w:space="0" w:color="auto"/>
      </w:divBdr>
    </w:div>
    <w:div w:id="1446922870">
      <w:bodyDiv w:val="1"/>
      <w:marLeft w:val="0"/>
      <w:marRight w:val="0"/>
      <w:marTop w:val="0"/>
      <w:marBottom w:val="0"/>
      <w:divBdr>
        <w:top w:val="none" w:sz="0" w:space="0" w:color="auto"/>
        <w:left w:val="none" w:sz="0" w:space="0" w:color="auto"/>
        <w:bottom w:val="none" w:sz="0" w:space="0" w:color="auto"/>
        <w:right w:val="none" w:sz="0" w:space="0" w:color="auto"/>
      </w:divBdr>
    </w:div>
    <w:div w:id="1501893548">
      <w:bodyDiv w:val="1"/>
      <w:marLeft w:val="0"/>
      <w:marRight w:val="0"/>
      <w:marTop w:val="125"/>
      <w:marBottom w:val="125"/>
      <w:divBdr>
        <w:top w:val="none" w:sz="0" w:space="0" w:color="auto"/>
        <w:left w:val="none" w:sz="0" w:space="0" w:color="auto"/>
        <w:bottom w:val="none" w:sz="0" w:space="0" w:color="auto"/>
        <w:right w:val="none" w:sz="0" w:space="0" w:color="auto"/>
      </w:divBdr>
      <w:divsChild>
        <w:div w:id="1854418572">
          <w:marLeft w:val="0"/>
          <w:marRight w:val="0"/>
          <w:marTop w:val="0"/>
          <w:marBottom w:val="0"/>
          <w:divBdr>
            <w:top w:val="single" w:sz="12" w:space="0" w:color="4C7AA8"/>
            <w:left w:val="single" w:sz="12" w:space="0" w:color="4C7AA8"/>
            <w:bottom w:val="single" w:sz="12" w:space="0" w:color="4C7AA8"/>
            <w:right w:val="single" w:sz="12" w:space="0" w:color="4C7AA8"/>
          </w:divBdr>
          <w:divsChild>
            <w:div w:id="815607347">
              <w:marLeft w:val="0"/>
              <w:marRight w:val="0"/>
              <w:marTop w:val="0"/>
              <w:marBottom w:val="0"/>
              <w:divBdr>
                <w:top w:val="none" w:sz="0" w:space="0" w:color="auto"/>
                <w:left w:val="none" w:sz="0" w:space="0" w:color="auto"/>
                <w:bottom w:val="none" w:sz="0" w:space="0" w:color="auto"/>
                <w:right w:val="none" w:sz="0" w:space="0" w:color="auto"/>
              </w:divBdr>
              <w:divsChild>
                <w:div w:id="71779347">
                  <w:marLeft w:val="0"/>
                  <w:marRight w:val="0"/>
                  <w:marTop w:val="0"/>
                  <w:marBottom w:val="188"/>
                  <w:divBdr>
                    <w:top w:val="none" w:sz="0" w:space="0" w:color="auto"/>
                    <w:left w:val="none" w:sz="0" w:space="0" w:color="auto"/>
                    <w:bottom w:val="none" w:sz="0" w:space="0" w:color="auto"/>
                    <w:right w:val="none" w:sz="0" w:space="0" w:color="auto"/>
                  </w:divBdr>
                  <w:divsChild>
                    <w:div w:id="1699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68809">
      <w:bodyDiv w:val="1"/>
      <w:marLeft w:val="0"/>
      <w:marRight w:val="0"/>
      <w:marTop w:val="0"/>
      <w:marBottom w:val="0"/>
      <w:divBdr>
        <w:top w:val="none" w:sz="0" w:space="0" w:color="auto"/>
        <w:left w:val="none" w:sz="0" w:space="0" w:color="auto"/>
        <w:bottom w:val="none" w:sz="0" w:space="0" w:color="auto"/>
        <w:right w:val="none" w:sz="0" w:space="0" w:color="auto"/>
      </w:divBdr>
    </w:div>
    <w:div w:id="1640258589">
      <w:bodyDiv w:val="1"/>
      <w:marLeft w:val="0"/>
      <w:marRight w:val="0"/>
      <w:marTop w:val="0"/>
      <w:marBottom w:val="0"/>
      <w:divBdr>
        <w:top w:val="none" w:sz="0" w:space="0" w:color="auto"/>
        <w:left w:val="none" w:sz="0" w:space="0" w:color="auto"/>
        <w:bottom w:val="none" w:sz="0" w:space="0" w:color="auto"/>
        <w:right w:val="none" w:sz="0" w:space="0" w:color="auto"/>
      </w:divBdr>
    </w:div>
    <w:div w:id="1703896333">
      <w:bodyDiv w:val="1"/>
      <w:marLeft w:val="0"/>
      <w:marRight w:val="0"/>
      <w:marTop w:val="0"/>
      <w:marBottom w:val="0"/>
      <w:divBdr>
        <w:top w:val="none" w:sz="0" w:space="0" w:color="auto"/>
        <w:left w:val="none" w:sz="0" w:space="0" w:color="auto"/>
        <w:bottom w:val="none" w:sz="0" w:space="0" w:color="auto"/>
        <w:right w:val="none" w:sz="0" w:space="0" w:color="auto"/>
      </w:divBdr>
      <w:divsChild>
        <w:div w:id="50151388">
          <w:marLeft w:val="0"/>
          <w:marRight w:val="0"/>
          <w:marTop w:val="0"/>
          <w:marBottom w:val="0"/>
          <w:divBdr>
            <w:top w:val="none" w:sz="0" w:space="0" w:color="auto"/>
            <w:left w:val="none" w:sz="0" w:space="0" w:color="auto"/>
            <w:bottom w:val="none" w:sz="0" w:space="0" w:color="auto"/>
            <w:right w:val="none" w:sz="0" w:space="0" w:color="auto"/>
          </w:divBdr>
          <w:divsChild>
            <w:div w:id="1750419534">
              <w:marLeft w:val="0"/>
              <w:marRight w:val="0"/>
              <w:marTop w:val="0"/>
              <w:marBottom w:val="0"/>
              <w:divBdr>
                <w:top w:val="none" w:sz="0" w:space="0" w:color="auto"/>
                <w:left w:val="none" w:sz="0" w:space="0" w:color="auto"/>
                <w:bottom w:val="single" w:sz="24" w:space="0" w:color="CCCCCC"/>
                <w:right w:val="none" w:sz="0" w:space="0" w:color="auto"/>
              </w:divBdr>
              <w:divsChild>
                <w:div w:id="1710565748">
                  <w:marLeft w:val="0"/>
                  <w:marRight w:val="0"/>
                  <w:marTop w:val="0"/>
                  <w:marBottom w:val="0"/>
                  <w:divBdr>
                    <w:top w:val="none" w:sz="0" w:space="0" w:color="auto"/>
                    <w:left w:val="none" w:sz="0" w:space="0" w:color="auto"/>
                    <w:bottom w:val="none" w:sz="0" w:space="0" w:color="auto"/>
                    <w:right w:val="none" w:sz="0" w:space="0" w:color="auto"/>
                  </w:divBdr>
                  <w:divsChild>
                    <w:div w:id="1404335785">
                      <w:marLeft w:val="0"/>
                      <w:marRight w:val="0"/>
                      <w:marTop w:val="0"/>
                      <w:marBottom w:val="0"/>
                      <w:divBdr>
                        <w:top w:val="none" w:sz="0" w:space="0" w:color="auto"/>
                        <w:left w:val="none" w:sz="0" w:space="0" w:color="auto"/>
                        <w:bottom w:val="none" w:sz="0" w:space="0" w:color="auto"/>
                        <w:right w:val="none" w:sz="0" w:space="0" w:color="auto"/>
                      </w:divBdr>
                      <w:divsChild>
                        <w:div w:id="1614558357">
                          <w:marLeft w:val="0"/>
                          <w:marRight w:val="0"/>
                          <w:marTop w:val="0"/>
                          <w:marBottom w:val="0"/>
                          <w:divBdr>
                            <w:top w:val="none" w:sz="0" w:space="0" w:color="auto"/>
                            <w:left w:val="none" w:sz="0" w:space="0" w:color="auto"/>
                            <w:bottom w:val="none" w:sz="0" w:space="0" w:color="auto"/>
                            <w:right w:val="none" w:sz="0" w:space="0" w:color="auto"/>
                          </w:divBdr>
                          <w:divsChild>
                            <w:div w:id="795608894">
                              <w:marLeft w:val="0"/>
                              <w:marRight w:val="0"/>
                              <w:marTop w:val="0"/>
                              <w:marBottom w:val="0"/>
                              <w:divBdr>
                                <w:top w:val="none" w:sz="0" w:space="0" w:color="auto"/>
                                <w:left w:val="none" w:sz="0" w:space="0" w:color="auto"/>
                                <w:bottom w:val="none" w:sz="0" w:space="0" w:color="auto"/>
                                <w:right w:val="none" w:sz="0" w:space="0" w:color="auto"/>
                              </w:divBdr>
                              <w:divsChild>
                                <w:div w:id="1979339639">
                                  <w:marLeft w:val="0"/>
                                  <w:marRight w:val="0"/>
                                  <w:marTop w:val="0"/>
                                  <w:marBottom w:val="0"/>
                                  <w:divBdr>
                                    <w:top w:val="none" w:sz="0" w:space="0" w:color="auto"/>
                                    <w:left w:val="none" w:sz="0" w:space="0" w:color="auto"/>
                                    <w:bottom w:val="none" w:sz="0" w:space="0" w:color="auto"/>
                                    <w:right w:val="none" w:sz="0" w:space="0" w:color="auto"/>
                                  </w:divBdr>
                                  <w:divsChild>
                                    <w:div w:id="1443644494">
                                      <w:marLeft w:val="0"/>
                                      <w:marRight w:val="0"/>
                                      <w:marTop w:val="0"/>
                                      <w:marBottom w:val="0"/>
                                      <w:divBdr>
                                        <w:top w:val="none" w:sz="0" w:space="0" w:color="auto"/>
                                        <w:left w:val="none" w:sz="0" w:space="0" w:color="auto"/>
                                        <w:bottom w:val="none" w:sz="0" w:space="0" w:color="auto"/>
                                        <w:right w:val="none" w:sz="0" w:space="0" w:color="auto"/>
                                      </w:divBdr>
                                      <w:divsChild>
                                        <w:div w:id="1448739125">
                                          <w:marLeft w:val="0"/>
                                          <w:marRight w:val="0"/>
                                          <w:marTop w:val="0"/>
                                          <w:marBottom w:val="0"/>
                                          <w:divBdr>
                                            <w:top w:val="none" w:sz="0" w:space="0" w:color="auto"/>
                                            <w:left w:val="none" w:sz="0" w:space="0" w:color="auto"/>
                                            <w:bottom w:val="none" w:sz="0" w:space="0" w:color="auto"/>
                                            <w:right w:val="none" w:sz="0" w:space="0" w:color="auto"/>
                                          </w:divBdr>
                                          <w:divsChild>
                                            <w:div w:id="1398817172">
                                              <w:marLeft w:val="0"/>
                                              <w:marRight w:val="0"/>
                                              <w:marTop w:val="0"/>
                                              <w:marBottom w:val="0"/>
                                              <w:divBdr>
                                                <w:top w:val="none" w:sz="0" w:space="0" w:color="auto"/>
                                                <w:left w:val="none" w:sz="0" w:space="0" w:color="auto"/>
                                                <w:bottom w:val="none" w:sz="0" w:space="0" w:color="auto"/>
                                                <w:right w:val="none" w:sz="0" w:space="0" w:color="auto"/>
                                              </w:divBdr>
                                              <w:divsChild>
                                                <w:div w:id="304511767">
                                                  <w:marLeft w:val="0"/>
                                                  <w:marRight w:val="0"/>
                                                  <w:marTop w:val="0"/>
                                                  <w:marBottom w:val="0"/>
                                                  <w:divBdr>
                                                    <w:top w:val="none" w:sz="0" w:space="0" w:color="auto"/>
                                                    <w:left w:val="none" w:sz="0" w:space="0" w:color="auto"/>
                                                    <w:bottom w:val="none" w:sz="0" w:space="0" w:color="auto"/>
                                                    <w:right w:val="none" w:sz="0" w:space="0" w:color="auto"/>
                                                  </w:divBdr>
                                                  <w:divsChild>
                                                    <w:div w:id="13492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10150">
      <w:bodyDiv w:val="1"/>
      <w:marLeft w:val="0"/>
      <w:marRight w:val="0"/>
      <w:marTop w:val="0"/>
      <w:marBottom w:val="0"/>
      <w:divBdr>
        <w:top w:val="none" w:sz="0" w:space="0" w:color="auto"/>
        <w:left w:val="none" w:sz="0" w:space="0" w:color="auto"/>
        <w:bottom w:val="none" w:sz="0" w:space="0" w:color="auto"/>
        <w:right w:val="none" w:sz="0" w:space="0" w:color="auto"/>
      </w:divBdr>
    </w:div>
    <w:div w:id="1806658049">
      <w:bodyDiv w:val="1"/>
      <w:marLeft w:val="0"/>
      <w:marRight w:val="0"/>
      <w:marTop w:val="0"/>
      <w:marBottom w:val="0"/>
      <w:divBdr>
        <w:top w:val="none" w:sz="0" w:space="0" w:color="auto"/>
        <w:left w:val="none" w:sz="0" w:space="0" w:color="auto"/>
        <w:bottom w:val="none" w:sz="0" w:space="0" w:color="auto"/>
        <w:right w:val="none" w:sz="0" w:space="0" w:color="auto"/>
      </w:divBdr>
    </w:div>
    <w:div w:id="1862274999">
      <w:bodyDiv w:val="1"/>
      <w:marLeft w:val="0"/>
      <w:marRight w:val="0"/>
      <w:marTop w:val="0"/>
      <w:marBottom w:val="0"/>
      <w:divBdr>
        <w:top w:val="none" w:sz="0" w:space="0" w:color="auto"/>
        <w:left w:val="none" w:sz="0" w:space="0" w:color="auto"/>
        <w:bottom w:val="none" w:sz="0" w:space="0" w:color="auto"/>
        <w:right w:val="none" w:sz="0" w:space="0" w:color="auto"/>
      </w:divBdr>
    </w:div>
    <w:div w:id="1865367113">
      <w:bodyDiv w:val="1"/>
      <w:marLeft w:val="0"/>
      <w:marRight w:val="0"/>
      <w:marTop w:val="0"/>
      <w:marBottom w:val="0"/>
      <w:divBdr>
        <w:top w:val="none" w:sz="0" w:space="0" w:color="auto"/>
        <w:left w:val="none" w:sz="0" w:space="0" w:color="auto"/>
        <w:bottom w:val="none" w:sz="0" w:space="0" w:color="auto"/>
        <w:right w:val="none" w:sz="0" w:space="0" w:color="auto"/>
      </w:divBdr>
      <w:divsChild>
        <w:div w:id="1577281990">
          <w:marLeft w:val="0"/>
          <w:marRight w:val="0"/>
          <w:marTop w:val="0"/>
          <w:marBottom w:val="0"/>
          <w:divBdr>
            <w:top w:val="none" w:sz="0" w:space="0" w:color="auto"/>
            <w:left w:val="none" w:sz="0" w:space="0" w:color="auto"/>
            <w:bottom w:val="none" w:sz="0" w:space="0" w:color="auto"/>
            <w:right w:val="none" w:sz="0" w:space="0" w:color="auto"/>
          </w:divBdr>
          <w:divsChild>
            <w:div w:id="1791588943">
              <w:marLeft w:val="0"/>
              <w:marRight w:val="0"/>
              <w:marTop w:val="0"/>
              <w:marBottom w:val="0"/>
              <w:divBdr>
                <w:top w:val="none" w:sz="0" w:space="0" w:color="auto"/>
                <w:left w:val="none" w:sz="0" w:space="0" w:color="auto"/>
                <w:bottom w:val="single" w:sz="24" w:space="0" w:color="CCCCCC"/>
                <w:right w:val="none" w:sz="0" w:space="0" w:color="auto"/>
              </w:divBdr>
              <w:divsChild>
                <w:div w:id="613705678">
                  <w:marLeft w:val="0"/>
                  <w:marRight w:val="0"/>
                  <w:marTop w:val="0"/>
                  <w:marBottom w:val="0"/>
                  <w:divBdr>
                    <w:top w:val="none" w:sz="0" w:space="0" w:color="auto"/>
                    <w:left w:val="none" w:sz="0" w:space="0" w:color="auto"/>
                    <w:bottom w:val="none" w:sz="0" w:space="0" w:color="auto"/>
                    <w:right w:val="none" w:sz="0" w:space="0" w:color="auto"/>
                  </w:divBdr>
                  <w:divsChild>
                    <w:div w:id="841893894">
                      <w:marLeft w:val="0"/>
                      <w:marRight w:val="0"/>
                      <w:marTop w:val="0"/>
                      <w:marBottom w:val="0"/>
                      <w:divBdr>
                        <w:top w:val="none" w:sz="0" w:space="0" w:color="auto"/>
                        <w:left w:val="none" w:sz="0" w:space="0" w:color="auto"/>
                        <w:bottom w:val="none" w:sz="0" w:space="0" w:color="auto"/>
                        <w:right w:val="none" w:sz="0" w:space="0" w:color="auto"/>
                      </w:divBdr>
                      <w:divsChild>
                        <w:div w:id="664672129">
                          <w:marLeft w:val="0"/>
                          <w:marRight w:val="0"/>
                          <w:marTop w:val="0"/>
                          <w:marBottom w:val="0"/>
                          <w:divBdr>
                            <w:top w:val="none" w:sz="0" w:space="0" w:color="auto"/>
                            <w:left w:val="none" w:sz="0" w:space="0" w:color="auto"/>
                            <w:bottom w:val="none" w:sz="0" w:space="0" w:color="auto"/>
                            <w:right w:val="none" w:sz="0" w:space="0" w:color="auto"/>
                          </w:divBdr>
                          <w:divsChild>
                            <w:div w:id="78526142">
                              <w:marLeft w:val="0"/>
                              <w:marRight w:val="0"/>
                              <w:marTop w:val="0"/>
                              <w:marBottom w:val="0"/>
                              <w:divBdr>
                                <w:top w:val="none" w:sz="0" w:space="0" w:color="auto"/>
                                <w:left w:val="none" w:sz="0" w:space="0" w:color="auto"/>
                                <w:bottom w:val="none" w:sz="0" w:space="0" w:color="auto"/>
                                <w:right w:val="none" w:sz="0" w:space="0" w:color="auto"/>
                              </w:divBdr>
                              <w:divsChild>
                                <w:div w:id="1055931396">
                                  <w:marLeft w:val="0"/>
                                  <w:marRight w:val="0"/>
                                  <w:marTop w:val="0"/>
                                  <w:marBottom w:val="0"/>
                                  <w:divBdr>
                                    <w:top w:val="none" w:sz="0" w:space="0" w:color="auto"/>
                                    <w:left w:val="none" w:sz="0" w:space="0" w:color="auto"/>
                                    <w:bottom w:val="none" w:sz="0" w:space="0" w:color="auto"/>
                                    <w:right w:val="none" w:sz="0" w:space="0" w:color="auto"/>
                                  </w:divBdr>
                                  <w:divsChild>
                                    <w:div w:id="777334205">
                                      <w:marLeft w:val="0"/>
                                      <w:marRight w:val="0"/>
                                      <w:marTop w:val="0"/>
                                      <w:marBottom w:val="0"/>
                                      <w:divBdr>
                                        <w:top w:val="none" w:sz="0" w:space="0" w:color="auto"/>
                                        <w:left w:val="none" w:sz="0" w:space="0" w:color="auto"/>
                                        <w:bottom w:val="none" w:sz="0" w:space="0" w:color="auto"/>
                                        <w:right w:val="none" w:sz="0" w:space="0" w:color="auto"/>
                                      </w:divBdr>
                                      <w:divsChild>
                                        <w:div w:id="1523395465">
                                          <w:marLeft w:val="0"/>
                                          <w:marRight w:val="0"/>
                                          <w:marTop w:val="0"/>
                                          <w:marBottom w:val="0"/>
                                          <w:divBdr>
                                            <w:top w:val="none" w:sz="0" w:space="0" w:color="auto"/>
                                            <w:left w:val="none" w:sz="0" w:space="0" w:color="auto"/>
                                            <w:bottom w:val="none" w:sz="0" w:space="0" w:color="auto"/>
                                            <w:right w:val="none" w:sz="0" w:space="0" w:color="auto"/>
                                          </w:divBdr>
                                          <w:divsChild>
                                            <w:div w:id="1089547593">
                                              <w:marLeft w:val="0"/>
                                              <w:marRight w:val="0"/>
                                              <w:marTop w:val="0"/>
                                              <w:marBottom w:val="0"/>
                                              <w:divBdr>
                                                <w:top w:val="none" w:sz="0" w:space="0" w:color="auto"/>
                                                <w:left w:val="none" w:sz="0" w:space="0" w:color="auto"/>
                                                <w:bottom w:val="none" w:sz="0" w:space="0" w:color="auto"/>
                                                <w:right w:val="none" w:sz="0" w:space="0" w:color="auto"/>
                                              </w:divBdr>
                                              <w:divsChild>
                                                <w:div w:id="10883685">
                                                  <w:marLeft w:val="0"/>
                                                  <w:marRight w:val="0"/>
                                                  <w:marTop w:val="0"/>
                                                  <w:marBottom w:val="0"/>
                                                  <w:divBdr>
                                                    <w:top w:val="none" w:sz="0" w:space="0" w:color="auto"/>
                                                    <w:left w:val="none" w:sz="0" w:space="0" w:color="auto"/>
                                                    <w:bottom w:val="none" w:sz="0" w:space="0" w:color="auto"/>
                                                    <w:right w:val="none" w:sz="0" w:space="0" w:color="auto"/>
                                                  </w:divBdr>
                                                  <w:divsChild>
                                                    <w:div w:id="2669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825096">
      <w:bodyDiv w:val="1"/>
      <w:marLeft w:val="0"/>
      <w:marRight w:val="0"/>
      <w:marTop w:val="0"/>
      <w:marBottom w:val="0"/>
      <w:divBdr>
        <w:top w:val="none" w:sz="0" w:space="0" w:color="auto"/>
        <w:left w:val="none" w:sz="0" w:space="0" w:color="auto"/>
        <w:bottom w:val="none" w:sz="0" w:space="0" w:color="auto"/>
        <w:right w:val="none" w:sz="0" w:space="0" w:color="auto"/>
      </w:divBdr>
    </w:div>
    <w:div w:id="1939948606">
      <w:bodyDiv w:val="1"/>
      <w:marLeft w:val="0"/>
      <w:marRight w:val="0"/>
      <w:marTop w:val="0"/>
      <w:marBottom w:val="0"/>
      <w:divBdr>
        <w:top w:val="none" w:sz="0" w:space="0" w:color="auto"/>
        <w:left w:val="none" w:sz="0" w:space="0" w:color="auto"/>
        <w:bottom w:val="none" w:sz="0" w:space="0" w:color="auto"/>
        <w:right w:val="none" w:sz="0" w:space="0" w:color="auto"/>
      </w:divBdr>
    </w:div>
    <w:div w:id="2092894367">
      <w:bodyDiv w:val="1"/>
      <w:marLeft w:val="0"/>
      <w:marRight w:val="0"/>
      <w:marTop w:val="125"/>
      <w:marBottom w:val="125"/>
      <w:divBdr>
        <w:top w:val="none" w:sz="0" w:space="0" w:color="auto"/>
        <w:left w:val="none" w:sz="0" w:space="0" w:color="auto"/>
        <w:bottom w:val="none" w:sz="0" w:space="0" w:color="auto"/>
        <w:right w:val="none" w:sz="0" w:space="0" w:color="auto"/>
      </w:divBdr>
      <w:divsChild>
        <w:div w:id="1523519652">
          <w:marLeft w:val="0"/>
          <w:marRight w:val="0"/>
          <w:marTop w:val="0"/>
          <w:marBottom w:val="0"/>
          <w:divBdr>
            <w:top w:val="single" w:sz="12" w:space="0" w:color="4C7AA8"/>
            <w:left w:val="single" w:sz="12" w:space="0" w:color="4C7AA8"/>
            <w:bottom w:val="single" w:sz="12" w:space="0" w:color="4C7AA8"/>
            <w:right w:val="single" w:sz="12" w:space="0" w:color="4C7AA8"/>
          </w:divBdr>
          <w:divsChild>
            <w:div w:id="1800025648">
              <w:marLeft w:val="0"/>
              <w:marRight w:val="0"/>
              <w:marTop w:val="0"/>
              <w:marBottom w:val="0"/>
              <w:divBdr>
                <w:top w:val="none" w:sz="0" w:space="0" w:color="auto"/>
                <w:left w:val="none" w:sz="0" w:space="0" w:color="auto"/>
                <w:bottom w:val="none" w:sz="0" w:space="0" w:color="auto"/>
                <w:right w:val="none" w:sz="0" w:space="0" w:color="auto"/>
              </w:divBdr>
              <w:divsChild>
                <w:div w:id="1184977645">
                  <w:marLeft w:val="0"/>
                  <w:marRight w:val="0"/>
                  <w:marTop w:val="0"/>
                  <w:marBottom w:val="188"/>
                  <w:divBdr>
                    <w:top w:val="none" w:sz="0" w:space="0" w:color="auto"/>
                    <w:left w:val="none" w:sz="0" w:space="0" w:color="auto"/>
                    <w:bottom w:val="none" w:sz="0" w:space="0" w:color="auto"/>
                    <w:right w:val="none" w:sz="0" w:space="0" w:color="auto"/>
                  </w:divBdr>
                  <w:divsChild>
                    <w:div w:id="16630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08981">
      <w:bodyDiv w:val="1"/>
      <w:marLeft w:val="0"/>
      <w:marRight w:val="0"/>
      <w:marTop w:val="0"/>
      <w:marBottom w:val="0"/>
      <w:divBdr>
        <w:top w:val="none" w:sz="0" w:space="0" w:color="auto"/>
        <w:left w:val="none" w:sz="0" w:space="0" w:color="auto"/>
        <w:bottom w:val="none" w:sz="0" w:space="0" w:color="auto"/>
        <w:right w:val="none" w:sz="0" w:space="0" w:color="auto"/>
      </w:divBdr>
    </w:div>
    <w:div w:id="21372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7839ACC1685C1DBF3DACE6B5DEBE1807C8138E28B77F07700BFE55C49894185F9E2495B8F94EDCD5E5L" TargetMode="External"/><Relationship Id="rId5" Type="http://schemas.openxmlformats.org/officeDocument/2006/relationships/settings" Target="settings.xml"/><Relationship Id="rId10" Type="http://schemas.openxmlformats.org/officeDocument/2006/relationships/hyperlink" Target="consultantplus://offline/ref=B5C6659092BBC9D4AF550676D678F228D3CA4938B242EAA79772C61747VDu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0D40-BFB8-490C-8E43-7A9A3EF5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20</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23</cp:revision>
  <cp:lastPrinted>2015-11-17T13:11:00Z</cp:lastPrinted>
  <dcterms:created xsi:type="dcterms:W3CDTF">2015-07-30T12:40:00Z</dcterms:created>
  <dcterms:modified xsi:type="dcterms:W3CDTF">2015-12-31T08:24:00Z</dcterms:modified>
</cp:coreProperties>
</file>